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A4" w:rsidRPr="00305656" w:rsidRDefault="00B618A4" w:rsidP="00305656">
      <w:pPr>
        <w:pStyle w:val="BodyA"/>
        <w:jc w:val="both"/>
        <w:rPr>
          <w:rFonts w:ascii="Arial" w:eastAsia="Arial" w:hAnsi="Arial" w:cs="Arial"/>
          <w:bCs/>
          <w:i/>
          <w:iCs/>
          <w:caps/>
          <w:color w:val="auto"/>
          <w:sz w:val="22"/>
          <w:szCs w:val="22"/>
        </w:rPr>
      </w:pPr>
    </w:p>
    <w:p w:rsidR="00B618A4" w:rsidRPr="00305656" w:rsidRDefault="00B618A4" w:rsidP="00305656">
      <w:pPr>
        <w:pStyle w:val="BodyA"/>
        <w:jc w:val="both"/>
        <w:rPr>
          <w:rFonts w:ascii="Arial" w:eastAsia="Arial" w:hAnsi="Arial" w:cs="Arial"/>
          <w:color w:val="auto"/>
          <w:sz w:val="22"/>
          <w:szCs w:val="22"/>
        </w:rPr>
      </w:pPr>
    </w:p>
    <w:p w:rsidR="00B618A4" w:rsidRPr="00305656" w:rsidRDefault="00B618A4" w:rsidP="00305656">
      <w:pPr>
        <w:pStyle w:val="BodyA"/>
        <w:jc w:val="both"/>
        <w:rPr>
          <w:rFonts w:ascii="Arial" w:eastAsia="Arial" w:hAnsi="Arial" w:cs="Arial"/>
          <w:color w:val="auto"/>
          <w:sz w:val="22"/>
          <w:szCs w:val="22"/>
        </w:rPr>
      </w:pPr>
    </w:p>
    <w:p w:rsidR="00B618A4" w:rsidRPr="00305656" w:rsidRDefault="00B618A4" w:rsidP="00305656">
      <w:pPr>
        <w:pStyle w:val="BodyA"/>
        <w:jc w:val="both"/>
        <w:rPr>
          <w:rFonts w:ascii="Arial" w:eastAsia="Calibri" w:hAnsi="Arial" w:cs="Arial"/>
          <w:color w:val="auto"/>
          <w:sz w:val="22"/>
          <w:szCs w:val="22"/>
        </w:rPr>
      </w:pPr>
      <w:r w:rsidRPr="00305656">
        <w:rPr>
          <w:rFonts w:ascii="Arial" w:eastAsia="Calibri" w:hAnsi="Arial" w:cs="Arial"/>
          <w:color w:val="auto"/>
          <w:sz w:val="22"/>
          <w:szCs w:val="22"/>
        </w:rPr>
        <w:t xml:space="preserve">Dear </w:t>
      </w:r>
      <w:r w:rsidRPr="00305656">
        <w:rPr>
          <w:rFonts w:ascii="Arial" w:eastAsia="Calibri" w:hAnsi="Arial" w:cs="Arial"/>
          <w:bCs/>
          <w:i/>
          <w:iCs/>
          <w:caps/>
          <w:color w:val="auto"/>
          <w:sz w:val="22"/>
          <w:szCs w:val="22"/>
          <w:lang w:val="fr-FR"/>
        </w:rPr>
        <w:t>parent/gaurdian,</w:t>
      </w:r>
    </w:p>
    <w:p w:rsidR="00B618A4" w:rsidRPr="00305656" w:rsidRDefault="00B618A4" w:rsidP="00305656">
      <w:pPr>
        <w:pStyle w:val="BodyA"/>
        <w:jc w:val="both"/>
        <w:rPr>
          <w:rFonts w:ascii="Arial" w:eastAsia="Calibri" w:hAnsi="Arial" w:cs="Arial"/>
          <w:color w:val="auto"/>
          <w:sz w:val="22"/>
          <w:szCs w:val="22"/>
        </w:rPr>
      </w:pPr>
    </w:p>
    <w:p w:rsidR="00B618A4" w:rsidRPr="00305656" w:rsidRDefault="00B618A4" w:rsidP="00305656">
      <w:pPr>
        <w:pStyle w:val="BodyA"/>
        <w:jc w:val="both"/>
        <w:rPr>
          <w:rFonts w:ascii="Arial" w:eastAsia="Calibri" w:hAnsi="Arial" w:cs="Arial"/>
          <w:color w:val="auto"/>
          <w:sz w:val="22"/>
          <w:szCs w:val="22"/>
        </w:rPr>
      </w:pPr>
      <w:r w:rsidRPr="00305656">
        <w:rPr>
          <w:rFonts w:ascii="Arial" w:eastAsia="Calibri" w:hAnsi="Arial" w:cs="Arial"/>
          <w:color w:val="auto"/>
          <w:sz w:val="22"/>
          <w:szCs w:val="22"/>
        </w:rPr>
        <w:t xml:space="preserve">On behalf of </w:t>
      </w:r>
      <w:r w:rsidR="00305656" w:rsidRPr="00305656">
        <w:rPr>
          <w:rFonts w:ascii="Arial" w:eastAsia="Calibri" w:hAnsi="Arial" w:cs="Arial"/>
          <w:color w:val="auto"/>
          <w:sz w:val="22"/>
          <w:szCs w:val="22"/>
        </w:rPr>
        <w:t>the Welsh Chess Union</w:t>
      </w:r>
      <w:r w:rsidRPr="00305656">
        <w:rPr>
          <w:rFonts w:ascii="Arial" w:eastAsia="Calibri" w:hAnsi="Arial" w:cs="Arial"/>
          <w:caps/>
          <w:color w:val="auto"/>
          <w:sz w:val="22"/>
          <w:szCs w:val="22"/>
        </w:rPr>
        <w:t xml:space="preserve"> </w:t>
      </w:r>
      <w:r w:rsidRPr="00305656">
        <w:rPr>
          <w:rFonts w:ascii="Arial" w:eastAsia="Calibri" w:hAnsi="Arial" w:cs="Arial"/>
          <w:color w:val="auto"/>
          <w:sz w:val="22"/>
          <w:szCs w:val="22"/>
        </w:rPr>
        <w:t>I w</w:t>
      </w:r>
      <w:r w:rsidR="00305656" w:rsidRPr="00305656">
        <w:rPr>
          <w:rFonts w:ascii="Arial" w:eastAsia="Calibri" w:hAnsi="Arial" w:cs="Arial"/>
          <w:color w:val="auto"/>
          <w:sz w:val="22"/>
          <w:szCs w:val="22"/>
        </w:rPr>
        <w:t xml:space="preserve">ould like to welcome your child </w:t>
      </w:r>
      <w:r w:rsidRPr="00305656">
        <w:rPr>
          <w:rFonts w:ascii="Arial" w:eastAsia="Calibri" w:hAnsi="Arial" w:cs="Arial"/>
          <w:color w:val="auto"/>
          <w:sz w:val="22"/>
          <w:szCs w:val="22"/>
        </w:rPr>
        <w:t xml:space="preserve">and provide you with some information about our activities. The </w:t>
      </w:r>
      <w:r w:rsidR="00305656" w:rsidRPr="00305656">
        <w:rPr>
          <w:rFonts w:ascii="Arial" w:eastAsia="Calibri" w:hAnsi="Arial" w:cs="Arial"/>
          <w:color w:val="auto"/>
          <w:sz w:val="22"/>
          <w:szCs w:val="22"/>
        </w:rPr>
        <w:t>WCU</w:t>
      </w:r>
      <w:r w:rsidRPr="00305656">
        <w:rPr>
          <w:rFonts w:ascii="Arial" w:eastAsia="Calibri" w:hAnsi="Arial" w:cs="Arial"/>
          <w:color w:val="auto"/>
          <w:sz w:val="22"/>
          <w:szCs w:val="22"/>
        </w:rPr>
        <w:t xml:space="preserve"> provides opportunities for young people </w:t>
      </w:r>
      <w:r w:rsidR="00305656" w:rsidRPr="00305656">
        <w:rPr>
          <w:rFonts w:ascii="Arial" w:eastAsia="Calibri" w:hAnsi="Arial" w:cs="Arial"/>
          <w:color w:val="auto"/>
          <w:sz w:val="22"/>
          <w:szCs w:val="22"/>
        </w:rPr>
        <w:t>up to the age of 18,</w:t>
      </w:r>
      <w:r w:rsidRPr="00305656">
        <w:rPr>
          <w:rFonts w:ascii="Arial" w:eastAsia="Calibri" w:hAnsi="Arial" w:cs="Arial"/>
          <w:bCs/>
          <w:i/>
          <w:iCs/>
          <w:caps/>
          <w:color w:val="auto"/>
          <w:sz w:val="22"/>
          <w:szCs w:val="22"/>
        </w:rPr>
        <w:t xml:space="preserve"> </w:t>
      </w:r>
      <w:r w:rsidRPr="00305656">
        <w:rPr>
          <w:rFonts w:ascii="Arial" w:eastAsia="Calibri" w:hAnsi="Arial" w:cs="Arial"/>
          <w:color w:val="auto"/>
          <w:sz w:val="22"/>
          <w:szCs w:val="22"/>
        </w:rPr>
        <w:t>to receive coaching and competition in Junior and Senior Competitions</w:t>
      </w:r>
      <w:r w:rsidRPr="00305656">
        <w:rPr>
          <w:rFonts w:ascii="Arial" w:eastAsia="Calibri" w:hAnsi="Arial" w:cs="Arial"/>
          <w:caps/>
          <w:color w:val="auto"/>
          <w:sz w:val="22"/>
          <w:szCs w:val="22"/>
        </w:rPr>
        <w:t>.</w:t>
      </w:r>
      <w:r w:rsidRPr="00305656">
        <w:rPr>
          <w:rFonts w:ascii="Arial" w:eastAsia="Calibri" w:hAnsi="Arial" w:cs="Arial"/>
          <w:color w:val="auto"/>
          <w:sz w:val="22"/>
          <w:szCs w:val="22"/>
        </w:rPr>
        <w:t xml:space="preserve"> All coaching is by qualified coaches who are trained and have been screened for their suitability for working with young people.</w:t>
      </w:r>
    </w:p>
    <w:p w:rsidR="00B618A4" w:rsidRPr="00305656" w:rsidRDefault="00B618A4" w:rsidP="00305656">
      <w:pPr>
        <w:pStyle w:val="BodyA"/>
        <w:jc w:val="both"/>
        <w:rPr>
          <w:rFonts w:ascii="Arial" w:eastAsia="Calibri" w:hAnsi="Arial" w:cs="Arial"/>
          <w:color w:val="auto"/>
          <w:sz w:val="22"/>
          <w:szCs w:val="22"/>
        </w:rPr>
      </w:pPr>
    </w:p>
    <w:p w:rsidR="00305656" w:rsidRPr="00305656" w:rsidRDefault="00305656" w:rsidP="00305656">
      <w:pPr>
        <w:pStyle w:val="BodyA"/>
        <w:jc w:val="both"/>
        <w:rPr>
          <w:rFonts w:ascii="Arial" w:eastAsia="Calibri" w:hAnsi="Arial" w:cs="Arial"/>
          <w:color w:val="auto"/>
          <w:sz w:val="22"/>
          <w:szCs w:val="22"/>
        </w:rPr>
      </w:pPr>
      <w:r w:rsidRPr="00305656">
        <w:rPr>
          <w:rFonts w:ascii="Arial" w:eastAsia="Calibri" w:hAnsi="Arial" w:cs="Arial"/>
          <w:color w:val="auto"/>
          <w:sz w:val="22"/>
          <w:szCs w:val="22"/>
        </w:rPr>
        <w:t xml:space="preserve">As a chess </w:t>
      </w:r>
      <w:proofErr w:type="spellStart"/>
      <w:r w:rsidRPr="00305656">
        <w:rPr>
          <w:rFonts w:ascii="Arial" w:eastAsia="Calibri" w:hAnsi="Arial" w:cs="Arial"/>
          <w:color w:val="auto"/>
          <w:sz w:val="22"/>
          <w:szCs w:val="22"/>
        </w:rPr>
        <w:t>organisation</w:t>
      </w:r>
      <w:proofErr w:type="spellEnd"/>
      <w:r w:rsidR="00B618A4" w:rsidRPr="00305656">
        <w:rPr>
          <w:rFonts w:ascii="Arial" w:eastAsia="Calibri" w:hAnsi="Arial" w:cs="Arial"/>
          <w:color w:val="auto"/>
          <w:sz w:val="22"/>
          <w:szCs w:val="22"/>
        </w:rPr>
        <w:t>, we are committed to providing high quality standards for all participants in relation to effective management, quality coac</w:t>
      </w:r>
      <w:r w:rsidR="00FC0E6B" w:rsidRPr="00305656">
        <w:rPr>
          <w:rFonts w:ascii="Arial" w:eastAsia="Calibri" w:hAnsi="Arial" w:cs="Arial"/>
          <w:color w:val="auto"/>
          <w:sz w:val="22"/>
          <w:szCs w:val="22"/>
        </w:rPr>
        <w:t>hing and competition, and safety</w:t>
      </w:r>
      <w:r w:rsidR="00B618A4" w:rsidRPr="00305656">
        <w:rPr>
          <w:rFonts w:ascii="Arial" w:eastAsia="Calibri" w:hAnsi="Arial" w:cs="Arial"/>
          <w:color w:val="auto"/>
          <w:sz w:val="22"/>
          <w:szCs w:val="22"/>
        </w:rPr>
        <w:t xml:space="preserve">. </w:t>
      </w:r>
      <w:r w:rsidR="00B618A4" w:rsidRPr="00305656">
        <w:rPr>
          <w:rFonts w:ascii="Arial" w:eastAsia="Calibri" w:hAnsi="Arial" w:cs="Arial"/>
          <w:bCs/>
          <w:i/>
          <w:iCs/>
          <w:caps/>
          <w:color w:val="auto"/>
          <w:sz w:val="22"/>
          <w:szCs w:val="22"/>
          <w:lang w:val="de-DE"/>
        </w:rPr>
        <w:t>name here</w:t>
      </w:r>
      <w:r w:rsidR="00B618A4" w:rsidRPr="00305656">
        <w:rPr>
          <w:rFonts w:ascii="Arial" w:eastAsia="Calibri" w:hAnsi="Arial" w:cs="Arial"/>
          <w:color w:val="auto"/>
          <w:sz w:val="22"/>
          <w:szCs w:val="22"/>
        </w:rPr>
        <w:t xml:space="preserve">, is responsible for ensuring that our safeguarding policy is implemented and can be contacted on </w:t>
      </w:r>
      <w:r w:rsidR="00B618A4" w:rsidRPr="00305656">
        <w:rPr>
          <w:rFonts w:ascii="Arial" w:eastAsia="Calibri" w:hAnsi="Arial" w:cs="Arial"/>
          <w:bCs/>
          <w:i/>
          <w:iCs/>
          <w:caps/>
          <w:color w:val="auto"/>
          <w:sz w:val="22"/>
          <w:szCs w:val="22"/>
        </w:rPr>
        <w:t>contact number here</w:t>
      </w:r>
      <w:r w:rsidR="00B618A4" w:rsidRPr="00305656">
        <w:rPr>
          <w:rFonts w:ascii="Arial" w:eastAsia="Calibri" w:hAnsi="Arial" w:cs="Arial"/>
          <w:color w:val="auto"/>
          <w:sz w:val="22"/>
          <w:szCs w:val="22"/>
        </w:rPr>
        <w:t xml:space="preserve"> should you have any concerns.</w:t>
      </w:r>
    </w:p>
    <w:p w:rsidR="00305656" w:rsidRPr="00305656" w:rsidRDefault="00305656" w:rsidP="00305656">
      <w:pPr>
        <w:pStyle w:val="BodyA"/>
        <w:jc w:val="both"/>
        <w:rPr>
          <w:rFonts w:ascii="Arial" w:eastAsia="Calibri" w:hAnsi="Arial" w:cs="Arial"/>
          <w:color w:val="auto"/>
          <w:sz w:val="22"/>
          <w:szCs w:val="22"/>
        </w:rPr>
      </w:pPr>
    </w:p>
    <w:p w:rsidR="00B618A4" w:rsidRPr="00305656" w:rsidRDefault="00B618A4" w:rsidP="00305656">
      <w:pPr>
        <w:pStyle w:val="BodyA"/>
        <w:jc w:val="both"/>
        <w:rPr>
          <w:rFonts w:ascii="Arial" w:eastAsia="Calibri" w:hAnsi="Arial" w:cs="Arial"/>
          <w:color w:val="auto"/>
          <w:sz w:val="22"/>
          <w:szCs w:val="22"/>
        </w:rPr>
      </w:pPr>
      <w:r w:rsidRPr="00305656">
        <w:rPr>
          <w:rFonts w:ascii="Arial" w:eastAsia="Calibri" w:hAnsi="Arial" w:cs="Arial"/>
          <w:color w:val="auto"/>
          <w:sz w:val="22"/>
          <w:szCs w:val="22"/>
        </w:rPr>
        <w:t>We welcome parents to all training</w:t>
      </w:r>
      <w:r w:rsidR="00305656" w:rsidRPr="00305656">
        <w:rPr>
          <w:rFonts w:ascii="Arial" w:eastAsia="Calibri" w:hAnsi="Arial" w:cs="Arial"/>
          <w:color w:val="auto"/>
          <w:sz w:val="22"/>
          <w:szCs w:val="22"/>
        </w:rPr>
        <w:t xml:space="preserve"> sessions</w:t>
      </w:r>
      <w:r w:rsidRPr="00305656">
        <w:rPr>
          <w:rFonts w:ascii="Arial" w:eastAsia="Calibri" w:hAnsi="Arial" w:cs="Arial"/>
          <w:color w:val="auto"/>
          <w:sz w:val="22"/>
          <w:szCs w:val="22"/>
        </w:rPr>
        <w:t xml:space="preserve"> and competitions and value your support.</w:t>
      </w:r>
      <w:r w:rsidR="00305656" w:rsidRPr="00305656">
        <w:rPr>
          <w:rFonts w:ascii="Arial" w:eastAsia="Calibri" w:hAnsi="Arial" w:cs="Arial"/>
          <w:color w:val="auto"/>
          <w:sz w:val="22"/>
          <w:szCs w:val="22"/>
        </w:rPr>
        <w:t xml:space="preserve"> </w:t>
      </w:r>
      <w:r w:rsidRPr="00305656">
        <w:rPr>
          <w:rFonts w:ascii="Arial" w:eastAsia="Calibri" w:hAnsi="Arial" w:cs="Arial"/>
          <w:color w:val="auto"/>
          <w:sz w:val="22"/>
          <w:szCs w:val="22"/>
        </w:rPr>
        <w:t>Please visit</w:t>
      </w:r>
      <w:r w:rsidR="00305656" w:rsidRPr="00305656">
        <w:rPr>
          <w:rFonts w:ascii="Arial" w:eastAsia="Calibri" w:hAnsi="Arial" w:cs="Arial"/>
          <w:color w:val="auto"/>
          <w:sz w:val="22"/>
          <w:szCs w:val="22"/>
        </w:rPr>
        <w:t xml:space="preserve"> the Welsh Chess Union web site </w:t>
      </w:r>
      <w:r w:rsidRPr="00305656">
        <w:rPr>
          <w:rFonts w:ascii="Arial" w:eastAsia="Calibri" w:hAnsi="Arial" w:cs="Arial"/>
          <w:color w:val="auto"/>
          <w:sz w:val="22"/>
          <w:szCs w:val="22"/>
        </w:rPr>
        <w:t>(http://www.welshchessunion.uk/) for further club details.</w:t>
      </w:r>
    </w:p>
    <w:p w:rsidR="00B618A4" w:rsidRPr="00305656" w:rsidRDefault="00B618A4" w:rsidP="00305656">
      <w:pPr>
        <w:pStyle w:val="BodyA"/>
        <w:jc w:val="both"/>
        <w:rPr>
          <w:rFonts w:ascii="Arial" w:eastAsia="Calibri" w:hAnsi="Arial" w:cs="Arial"/>
          <w:color w:val="auto"/>
          <w:sz w:val="22"/>
          <w:szCs w:val="22"/>
        </w:rPr>
      </w:pPr>
    </w:p>
    <w:p w:rsidR="00B618A4" w:rsidRPr="00305656" w:rsidRDefault="00B618A4" w:rsidP="00305656">
      <w:pPr>
        <w:pStyle w:val="BodyA"/>
        <w:jc w:val="both"/>
        <w:rPr>
          <w:rFonts w:ascii="Arial" w:eastAsia="Calibri" w:hAnsi="Arial" w:cs="Arial"/>
          <w:color w:val="auto"/>
          <w:sz w:val="22"/>
          <w:szCs w:val="22"/>
        </w:rPr>
      </w:pPr>
      <w:r w:rsidRPr="00305656">
        <w:rPr>
          <w:rFonts w:ascii="Arial" w:eastAsia="Calibri" w:hAnsi="Arial" w:cs="Arial"/>
          <w:color w:val="auto"/>
          <w:sz w:val="22"/>
          <w:szCs w:val="22"/>
        </w:rPr>
        <w:t>We would be grateful if you could co</w:t>
      </w:r>
      <w:r w:rsidR="00305656" w:rsidRPr="00305656">
        <w:rPr>
          <w:rFonts w:ascii="Arial" w:eastAsia="Calibri" w:hAnsi="Arial" w:cs="Arial"/>
          <w:color w:val="auto"/>
          <w:sz w:val="22"/>
          <w:szCs w:val="22"/>
        </w:rPr>
        <w:t xml:space="preserve">mplete the attached junior </w:t>
      </w:r>
      <w:r w:rsidRPr="00305656">
        <w:rPr>
          <w:rFonts w:ascii="Arial" w:eastAsia="Calibri" w:hAnsi="Arial" w:cs="Arial"/>
          <w:color w:val="auto"/>
          <w:sz w:val="22"/>
          <w:szCs w:val="22"/>
        </w:rPr>
        <w:t xml:space="preserve">membership form. For the safety of your child it is important that the </w:t>
      </w:r>
      <w:r w:rsidR="00305656" w:rsidRPr="00305656">
        <w:rPr>
          <w:rFonts w:ascii="Arial" w:eastAsia="Calibri" w:hAnsi="Arial" w:cs="Arial"/>
          <w:color w:val="auto"/>
          <w:sz w:val="22"/>
          <w:szCs w:val="22"/>
        </w:rPr>
        <w:t>WCU</w:t>
      </w:r>
      <w:r w:rsidRPr="00305656">
        <w:rPr>
          <w:rFonts w:ascii="Arial" w:eastAsia="Calibri" w:hAnsi="Arial" w:cs="Arial"/>
          <w:color w:val="auto"/>
          <w:sz w:val="22"/>
          <w:szCs w:val="22"/>
        </w:rPr>
        <w:t xml:space="preserve"> is informed of any medical condition or allergies that may be relevant, should your child fall ill or be involved in an accident while </w:t>
      </w:r>
      <w:r w:rsidR="00305656" w:rsidRPr="00305656">
        <w:rPr>
          <w:rFonts w:ascii="Arial" w:eastAsia="Calibri" w:hAnsi="Arial" w:cs="Arial"/>
          <w:color w:val="auto"/>
          <w:sz w:val="22"/>
          <w:szCs w:val="22"/>
        </w:rPr>
        <w:t>attending events</w:t>
      </w:r>
      <w:r w:rsidRPr="00305656">
        <w:rPr>
          <w:rFonts w:ascii="Arial" w:eastAsia="Calibri" w:hAnsi="Arial" w:cs="Arial"/>
          <w:color w:val="auto"/>
          <w:sz w:val="22"/>
          <w:szCs w:val="22"/>
        </w:rPr>
        <w:t>.</w:t>
      </w: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522C7C" w:rsidRPr="00305656" w:rsidRDefault="00522C7C" w:rsidP="00305656">
      <w:pPr>
        <w:pStyle w:val="BodyA"/>
        <w:jc w:val="both"/>
        <w:rPr>
          <w:rFonts w:ascii="Arial" w:hAnsi="Arial" w:cs="Arial"/>
          <w:color w:val="auto"/>
          <w:sz w:val="22"/>
          <w:szCs w:val="22"/>
        </w:rPr>
      </w:pPr>
    </w:p>
    <w:p w:rsidR="00522C7C" w:rsidRDefault="00522C7C" w:rsidP="00305656">
      <w:pPr>
        <w:pStyle w:val="BodyA"/>
        <w:jc w:val="both"/>
        <w:rPr>
          <w:rFonts w:ascii="Arial" w:hAnsi="Arial" w:cs="Arial"/>
          <w:color w:val="auto"/>
          <w:sz w:val="22"/>
          <w:szCs w:val="22"/>
        </w:rPr>
      </w:pPr>
    </w:p>
    <w:p w:rsidR="00B252B9" w:rsidRPr="00305656" w:rsidRDefault="00B252B9"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p>
    <w:p w:rsidR="00B618A4" w:rsidRPr="00305656" w:rsidRDefault="00B618A4" w:rsidP="00305656">
      <w:pPr>
        <w:pStyle w:val="BodyA"/>
        <w:jc w:val="both"/>
        <w:rPr>
          <w:rFonts w:ascii="Arial" w:eastAsia="Calibri" w:hAnsi="Arial" w:cs="Arial"/>
          <w:bCs/>
          <w:color w:val="auto"/>
          <w:sz w:val="22"/>
          <w:szCs w:val="22"/>
        </w:rPr>
      </w:pPr>
    </w:p>
    <w:p w:rsidR="00305656" w:rsidRPr="00305656" w:rsidRDefault="00305656" w:rsidP="00305656">
      <w:pPr>
        <w:pStyle w:val="BodyA"/>
        <w:jc w:val="both"/>
        <w:rPr>
          <w:rFonts w:ascii="Arial" w:eastAsia="Calibri" w:hAnsi="Arial" w:cs="Arial"/>
          <w:bCs/>
          <w:color w:val="auto"/>
          <w:sz w:val="22"/>
          <w:szCs w:val="22"/>
        </w:rPr>
      </w:pPr>
    </w:p>
    <w:p w:rsidR="00305656" w:rsidRPr="00305656" w:rsidRDefault="00305656" w:rsidP="00305656">
      <w:pPr>
        <w:pStyle w:val="BodyA"/>
        <w:jc w:val="both"/>
        <w:rPr>
          <w:rFonts w:ascii="Arial" w:eastAsia="Calibri" w:hAnsi="Arial" w:cs="Arial"/>
          <w:bCs/>
          <w:color w:val="auto"/>
          <w:sz w:val="22"/>
          <w:szCs w:val="22"/>
        </w:rPr>
      </w:pPr>
    </w:p>
    <w:p w:rsidR="00305656" w:rsidRPr="00305656" w:rsidRDefault="00305656" w:rsidP="00305656">
      <w:pPr>
        <w:pStyle w:val="BodyA"/>
        <w:jc w:val="both"/>
        <w:rPr>
          <w:rFonts w:ascii="Arial" w:eastAsia="Calibri" w:hAnsi="Arial" w:cs="Arial"/>
          <w:bCs/>
          <w:color w:val="auto"/>
          <w:sz w:val="22"/>
          <w:szCs w:val="22"/>
        </w:rPr>
      </w:pPr>
    </w:p>
    <w:p w:rsidR="00305656" w:rsidRPr="00305656" w:rsidRDefault="00305656" w:rsidP="00305656">
      <w:pPr>
        <w:pStyle w:val="BodyA"/>
        <w:jc w:val="both"/>
        <w:rPr>
          <w:rFonts w:ascii="Arial" w:eastAsia="Calibri" w:hAnsi="Arial" w:cs="Arial"/>
          <w:bCs/>
          <w:color w:val="auto"/>
          <w:sz w:val="22"/>
          <w:szCs w:val="22"/>
        </w:rPr>
      </w:pPr>
    </w:p>
    <w:p w:rsidR="00305656" w:rsidRPr="00305656" w:rsidRDefault="00305656" w:rsidP="00305656">
      <w:pPr>
        <w:pStyle w:val="BodyA"/>
        <w:jc w:val="both"/>
        <w:rPr>
          <w:rFonts w:ascii="Arial" w:eastAsia="Calibri" w:hAnsi="Arial" w:cs="Arial"/>
          <w:bCs/>
          <w:color w:val="auto"/>
          <w:sz w:val="22"/>
          <w:szCs w:val="22"/>
        </w:rPr>
      </w:pPr>
    </w:p>
    <w:p w:rsidR="00305656" w:rsidRPr="00305656" w:rsidRDefault="00305656" w:rsidP="00305656">
      <w:pPr>
        <w:pStyle w:val="BodyA"/>
        <w:jc w:val="both"/>
        <w:rPr>
          <w:rFonts w:ascii="Arial" w:eastAsia="Calibri" w:hAnsi="Arial" w:cs="Arial"/>
          <w:bCs/>
          <w:color w:val="auto"/>
          <w:sz w:val="22"/>
          <w:szCs w:val="22"/>
        </w:rPr>
      </w:pPr>
    </w:p>
    <w:p w:rsidR="00305656" w:rsidRPr="00305656" w:rsidRDefault="00305656" w:rsidP="00305656">
      <w:pPr>
        <w:pStyle w:val="BodyA"/>
        <w:jc w:val="both"/>
        <w:rPr>
          <w:rFonts w:ascii="Arial" w:eastAsia="Calibri" w:hAnsi="Arial" w:cs="Arial"/>
          <w:bCs/>
          <w:color w:val="auto"/>
          <w:sz w:val="22"/>
          <w:szCs w:val="22"/>
        </w:rPr>
      </w:pPr>
    </w:p>
    <w:p w:rsidR="00B618A4" w:rsidRPr="00B252B9" w:rsidRDefault="00B618A4" w:rsidP="00305656">
      <w:pPr>
        <w:pStyle w:val="BodyA"/>
        <w:jc w:val="both"/>
        <w:rPr>
          <w:rFonts w:ascii="Arial" w:eastAsia="Calibri" w:hAnsi="Arial" w:cs="Arial"/>
          <w:bCs/>
          <w:color w:val="FF0000"/>
        </w:rPr>
      </w:pPr>
      <w:r w:rsidRPr="00B252B9">
        <w:rPr>
          <w:rFonts w:ascii="Arial" w:eastAsia="Calibri" w:hAnsi="Arial" w:cs="Arial"/>
          <w:bCs/>
          <w:color w:val="FF0000"/>
        </w:rPr>
        <w:lastRenderedPageBreak/>
        <w:t>Parental Consent Form</w:t>
      </w:r>
    </w:p>
    <w:p w:rsidR="00B618A4" w:rsidRPr="00305656" w:rsidRDefault="00B618A4" w:rsidP="00305656">
      <w:pPr>
        <w:pStyle w:val="BodyA"/>
        <w:jc w:val="both"/>
        <w:rPr>
          <w:rFonts w:ascii="Arial" w:eastAsia="Calibri" w:hAnsi="Arial" w:cs="Arial"/>
          <w:bCs/>
          <w:color w:val="auto"/>
          <w:sz w:val="22"/>
          <w:szCs w:val="22"/>
          <w:u w:val="single"/>
        </w:rPr>
      </w:pPr>
    </w:p>
    <w:p w:rsidR="00B618A4" w:rsidRPr="00305656" w:rsidRDefault="00305656" w:rsidP="00305656">
      <w:pPr>
        <w:rPr>
          <w:sz w:val="22"/>
          <w:szCs w:val="22"/>
        </w:rPr>
      </w:pPr>
      <w:r w:rsidRPr="00305656">
        <w:rPr>
          <w:sz w:val="22"/>
          <w:szCs w:val="22"/>
        </w:rPr>
        <w:t>The WCU</w:t>
      </w:r>
      <w:r w:rsidR="00B618A4" w:rsidRPr="00305656">
        <w:rPr>
          <w:sz w:val="22"/>
          <w:szCs w:val="22"/>
        </w:rPr>
        <w:t xml:space="preserve"> values the involvement of children in chess. We are committed to ensuring that all children have fun and stay safe whilst participating in events.</w:t>
      </w:r>
    </w:p>
    <w:p w:rsidR="00B618A4" w:rsidRPr="00305656" w:rsidRDefault="00B618A4" w:rsidP="00305656">
      <w:pPr>
        <w:rPr>
          <w:sz w:val="22"/>
          <w:szCs w:val="22"/>
        </w:rPr>
      </w:pPr>
      <w:r w:rsidRPr="00305656">
        <w:rPr>
          <w:sz w:val="22"/>
          <w:szCs w:val="22"/>
        </w:rPr>
        <w:t xml:space="preserve">To help us fulfil our joint responsibilities for keeping children safe </w:t>
      </w:r>
      <w:r w:rsidR="00305656" w:rsidRPr="00305656">
        <w:rPr>
          <w:sz w:val="22"/>
          <w:szCs w:val="22"/>
        </w:rPr>
        <w:t>the WCU</w:t>
      </w:r>
      <w:r w:rsidRPr="00305656">
        <w:rPr>
          <w:sz w:val="22"/>
          <w:szCs w:val="22"/>
        </w:rPr>
        <w:t xml:space="preserve"> has introduced the following guidelines. These Guidelines tell you what you can expect from us when your child participates in chess events and details the information we need from you to help us keep your child safe.</w:t>
      </w:r>
    </w:p>
    <w:p w:rsidR="00B618A4" w:rsidRPr="00305656" w:rsidRDefault="00B618A4" w:rsidP="00305656">
      <w:pPr>
        <w:pStyle w:val="BodyA"/>
        <w:jc w:val="both"/>
        <w:rPr>
          <w:rFonts w:ascii="Arial" w:eastAsia="Calibri" w:hAnsi="Arial" w:cs="Arial"/>
          <w:color w:val="auto"/>
          <w:sz w:val="22"/>
          <w:szCs w:val="22"/>
        </w:rPr>
      </w:pPr>
    </w:p>
    <w:p w:rsidR="00B618A4" w:rsidRPr="00305656" w:rsidRDefault="00305656" w:rsidP="00305656">
      <w:pPr>
        <w:pStyle w:val="BodyA"/>
        <w:jc w:val="both"/>
        <w:rPr>
          <w:rFonts w:ascii="Arial" w:eastAsia="Calibri" w:hAnsi="Arial" w:cs="Arial"/>
          <w:bCs/>
          <w:color w:val="auto"/>
          <w:sz w:val="22"/>
          <w:szCs w:val="22"/>
        </w:rPr>
      </w:pPr>
      <w:r w:rsidRPr="00305656">
        <w:rPr>
          <w:rFonts w:ascii="Arial" w:eastAsia="Calibri" w:hAnsi="Arial" w:cs="Arial"/>
          <w:color w:val="auto"/>
          <w:sz w:val="22"/>
          <w:szCs w:val="22"/>
        </w:rPr>
        <w:t xml:space="preserve">We need you to </w:t>
      </w:r>
      <w:r w:rsidR="00B618A4" w:rsidRPr="00305656">
        <w:rPr>
          <w:rFonts w:ascii="Arial" w:eastAsia="Calibri" w:hAnsi="Arial" w:cs="Arial"/>
          <w:color w:val="auto"/>
          <w:sz w:val="22"/>
          <w:szCs w:val="22"/>
        </w:rPr>
        <w:t xml:space="preserve">complete this form at the start of every season and to let us know as soon as possible if any of the information changes. All information will be treated with sensitivity, respect and will only be shared with those who need to know. These include </w:t>
      </w:r>
      <w:r w:rsidRPr="00305656">
        <w:rPr>
          <w:rFonts w:ascii="Arial" w:eastAsia="Calibri" w:hAnsi="Arial" w:cs="Arial"/>
          <w:color w:val="auto"/>
          <w:sz w:val="22"/>
          <w:szCs w:val="22"/>
        </w:rPr>
        <w:t>junior t</w:t>
      </w:r>
      <w:r w:rsidR="00B618A4" w:rsidRPr="00305656">
        <w:rPr>
          <w:rFonts w:ascii="Arial" w:eastAsia="Calibri" w:hAnsi="Arial" w:cs="Arial"/>
          <w:color w:val="auto"/>
          <w:sz w:val="22"/>
          <w:szCs w:val="22"/>
        </w:rPr>
        <w:t xml:space="preserve">eam captains and </w:t>
      </w:r>
      <w:r w:rsidRPr="00305656">
        <w:rPr>
          <w:rFonts w:ascii="Arial" w:eastAsia="Calibri" w:hAnsi="Arial" w:cs="Arial"/>
          <w:color w:val="auto"/>
          <w:sz w:val="22"/>
          <w:szCs w:val="22"/>
        </w:rPr>
        <w:t>coaches</w:t>
      </w:r>
      <w:r w:rsidR="00B618A4" w:rsidRPr="00305656">
        <w:rPr>
          <w:rFonts w:ascii="Arial" w:eastAsia="Calibri" w:hAnsi="Arial" w:cs="Arial"/>
          <w:color w:val="auto"/>
          <w:sz w:val="22"/>
          <w:szCs w:val="22"/>
        </w:rPr>
        <w:t>.</w:t>
      </w:r>
    </w:p>
    <w:p w:rsidR="00B618A4" w:rsidRPr="00305656" w:rsidRDefault="00B618A4" w:rsidP="00305656">
      <w:pPr>
        <w:pStyle w:val="BodyA"/>
        <w:jc w:val="both"/>
        <w:rPr>
          <w:rFonts w:ascii="Arial" w:eastAsia="Calibri" w:hAnsi="Arial" w:cs="Arial"/>
          <w:bCs/>
          <w:color w:val="auto"/>
          <w:sz w:val="22"/>
          <w:szCs w:val="22"/>
        </w:rPr>
      </w:pPr>
    </w:p>
    <w:p w:rsidR="00B618A4" w:rsidRPr="00B252B9" w:rsidRDefault="003933CB" w:rsidP="00305656">
      <w:pPr>
        <w:pStyle w:val="BodyA"/>
        <w:jc w:val="both"/>
        <w:rPr>
          <w:rFonts w:ascii="Arial" w:eastAsia="Calibri" w:hAnsi="Arial" w:cs="Arial"/>
          <w:bCs/>
          <w:color w:val="FF0000"/>
        </w:rPr>
      </w:pPr>
      <w:r>
        <w:rPr>
          <w:rFonts w:ascii="Arial" w:eastAsia="Calibri" w:hAnsi="Arial" w:cs="Arial"/>
          <w:bCs/>
          <w:color w:val="FF0000"/>
        </w:rPr>
        <w:t>Transportation o</w:t>
      </w:r>
      <w:r w:rsidR="00B252B9" w:rsidRPr="00B252B9">
        <w:rPr>
          <w:rFonts w:ascii="Arial" w:eastAsia="Calibri" w:hAnsi="Arial" w:cs="Arial"/>
          <w:bCs/>
          <w:color w:val="FF0000"/>
        </w:rPr>
        <w:t>f Children</w:t>
      </w:r>
    </w:p>
    <w:p w:rsidR="00B618A4" w:rsidRPr="00305656" w:rsidRDefault="00B618A4" w:rsidP="00305656">
      <w:pPr>
        <w:pStyle w:val="BodyA"/>
        <w:jc w:val="both"/>
        <w:rPr>
          <w:rFonts w:ascii="Arial" w:eastAsia="Calibri" w:hAnsi="Arial" w:cs="Arial"/>
          <w:color w:val="auto"/>
          <w:sz w:val="22"/>
          <w:szCs w:val="22"/>
        </w:rPr>
      </w:pPr>
    </w:p>
    <w:p w:rsidR="00B618A4" w:rsidRPr="00305656" w:rsidRDefault="00B618A4" w:rsidP="00305656">
      <w:pPr>
        <w:pStyle w:val="BodyA"/>
        <w:jc w:val="both"/>
        <w:rPr>
          <w:rFonts w:ascii="Arial" w:eastAsia="Calibri" w:hAnsi="Arial" w:cs="Arial"/>
          <w:color w:val="auto"/>
          <w:sz w:val="22"/>
          <w:szCs w:val="22"/>
        </w:rPr>
      </w:pPr>
      <w:r w:rsidRPr="00305656">
        <w:rPr>
          <w:rFonts w:ascii="Arial" w:eastAsia="Calibri" w:hAnsi="Arial" w:cs="Arial"/>
          <w:color w:val="auto"/>
          <w:sz w:val="22"/>
          <w:szCs w:val="22"/>
        </w:rPr>
        <w:t xml:space="preserve">I CONSENT / I DO NOT CONSENT (delete as appropriate) to my child being transported by persons representing </w:t>
      </w:r>
      <w:r w:rsidR="00305656">
        <w:rPr>
          <w:rFonts w:ascii="Arial" w:eastAsia="Calibri" w:hAnsi="Arial" w:cs="Arial"/>
          <w:bCs/>
          <w:color w:val="auto"/>
          <w:sz w:val="22"/>
          <w:szCs w:val="22"/>
        </w:rPr>
        <w:t>the WCU</w:t>
      </w:r>
      <w:r w:rsidRPr="00305656">
        <w:rPr>
          <w:rFonts w:ascii="Arial" w:eastAsia="Calibri" w:hAnsi="Arial" w:cs="Arial"/>
          <w:color w:val="auto"/>
          <w:sz w:val="22"/>
          <w:szCs w:val="22"/>
        </w:rPr>
        <w:t xml:space="preserve"> or one of its individual members or affiliated clubs for the purposes of taking part in chess events.</w:t>
      </w:r>
    </w:p>
    <w:p w:rsidR="00B618A4" w:rsidRPr="00305656" w:rsidRDefault="00B618A4" w:rsidP="00305656">
      <w:pPr>
        <w:pStyle w:val="BodyA"/>
        <w:jc w:val="both"/>
        <w:rPr>
          <w:rFonts w:ascii="Arial" w:eastAsia="Calibri" w:hAnsi="Arial" w:cs="Arial"/>
          <w:bCs/>
          <w:color w:val="auto"/>
          <w:sz w:val="22"/>
          <w:szCs w:val="22"/>
        </w:rPr>
      </w:pPr>
      <w:r w:rsidRPr="00305656">
        <w:rPr>
          <w:rFonts w:ascii="Arial" w:eastAsia="Calibri" w:hAnsi="Arial" w:cs="Arial"/>
          <w:color w:val="auto"/>
          <w:sz w:val="22"/>
          <w:szCs w:val="22"/>
        </w:rPr>
        <w:t xml:space="preserve">I understand </w:t>
      </w:r>
      <w:r w:rsidR="00305656">
        <w:rPr>
          <w:rFonts w:ascii="Arial" w:eastAsia="Calibri" w:hAnsi="Arial" w:cs="Arial"/>
          <w:bCs/>
          <w:color w:val="auto"/>
          <w:sz w:val="22"/>
          <w:szCs w:val="22"/>
        </w:rPr>
        <w:t>the WCU</w:t>
      </w:r>
      <w:r w:rsidRPr="00305656">
        <w:rPr>
          <w:rFonts w:ascii="Arial" w:eastAsia="Calibri" w:hAnsi="Arial" w:cs="Arial"/>
          <w:color w:val="auto"/>
          <w:sz w:val="22"/>
          <w:szCs w:val="22"/>
        </w:rPr>
        <w:t xml:space="preserve"> will ask any person using a private vehicle to declare that they are properly licensed and insured and, in the case of a person who cannot so declare, will not permit that individual to transport children</w:t>
      </w:r>
      <w:r w:rsidR="00522C7C" w:rsidRPr="00305656">
        <w:rPr>
          <w:rFonts w:ascii="Arial" w:eastAsia="Calibri" w:hAnsi="Arial" w:cs="Arial"/>
          <w:color w:val="auto"/>
          <w:sz w:val="22"/>
          <w:szCs w:val="22"/>
        </w:rPr>
        <w:t>.</w:t>
      </w:r>
    </w:p>
    <w:p w:rsidR="00B618A4" w:rsidRPr="00305656" w:rsidRDefault="00B618A4" w:rsidP="00305656">
      <w:pPr>
        <w:pStyle w:val="BodyA"/>
        <w:jc w:val="both"/>
        <w:rPr>
          <w:rFonts w:ascii="Arial" w:eastAsia="Calibri" w:hAnsi="Arial" w:cs="Arial"/>
          <w:bCs/>
          <w:color w:val="auto"/>
          <w:sz w:val="22"/>
          <w:szCs w:val="22"/>
        </w:rPr>
      </w:pPr>
    </w:p>
    <w:p w:rsidR="00B618A4" w:rsidRPr="00B252B9" w:rsidRDefault="00B252B9" w:rsidP="00305656">
      <w:pPr>
        <w:pStyle w:val="BodyA"/>
        <w:jc w:val="both"/>
        <w:rPr>
          <w:rFonts w:ascii="Arial" w:eastAsia="Calibri" w:hAnsi="Arial" w:cs="Arial"/>
          <w:color w:val="FF0000"/>
        </w:rPr>
      </w:pPr>
      <w:r w:rsidRPr="00B252B9">
        <w:rPr>
          <w:rFonts w:ascii="Arial" w:eastAsia="Calibri" w:hAnsi="Arial" w:cs="Arial"/>
          <w:bCs/>
          <w:color w:val="FF0000"/>
        </w:rPr>
        <w:t>Photographs</w:t>
      </w:r>
      <w:r w:rsidR="00817868">
        <w:rPr>
          <w:rFonts w:ascii="Arial" w:eastAsia="Calibri" w:hAnsi="Arial" w:cs="Arial"/>
          <w:bCs/>
          <w:color w:val="FF0000"/>
        </w:rPr>
        <w:t>, Videos</w:t>
      </w:r>
      <w:r w:rsidRPr="00B252B9">
        <w:rPr>
          <w:rFonts w:ascii="Arial" w:eastAsia="Calibri" w:hAnsi="Arial" w:cs="Arial"/>
          <w:bCs/>
          <w:color w:val="FF0000"/>
        </w:rPr>
        <w:t xml:space="preserve"> and Publications (Including Website)</w:t>
      </w:r>
    </w:p>
    <w:p w:rsidR="00B618A4" w:rsidRPr="00305656" w:rsidRDefault="00B618A4" w:rsidP="00305656">
      <w:pPr>
        <w:pStyle w:val="BodyA"/>
        <w:jc w:val="both"/>
        <w:rPr>
          <w:rFonts w:ascii="Arial" w:eastAsia="Calibri" w:hAnsi="Arial" w:cs="Arial"/>
          <w:color w:val="auto"/>
          <w:sz w:val="22"/>
          <w:szCs w:val="22"/>
        </w:rPr>
      </w:pPr>
    </w:p>
    <w:p w:rsidR="00B618A4" w:rsidRPr="00305656" w:rsidRDefault="00B618A4" w:rsidP="00305656">
      <w:pPr>
        <w:pStyle w:val="BodyA"/>
        <w:jc w:val="both"/>
        <w:rPr>
          <w:rFonts w:ascii="Arial" w:eastAsia="Calibri" w:hAnsi="Arial" w:cs="Arial"/>
          <w:color w:val="auto"/>
          <w:sz w:val="22"/>
          <w:szCs w:val="22"/>
        </w:rPr>
      </w:pPr>
      <w:r w:rsidRPr="00305656">
        <w:rPr>
          <w:rFonts w:ascii="Arial" w:eastAsia="Calibri" w:hAnsi="Arial" w:cs="Arial"/>
          <w:color w:val="auto"/>
          <w:sz w:val="22"/>
          <w:szCs w:val="22"/>
        </w:rPr>
        <w:t xml:space="preserve">Your child may be photographed or </w:t>
      </w:r>
      <w:r w:rsidR="00817868">
        <w:rPr>
          <w:rFonts w:ascii="Arial" w:eastAsia="Calibri" w:hAnsi="Arial" w:cs="Arial"/>
          <w:color w:val="auto"/>
          <w:sz w:val="22"/>
          <w:szCs w:val="22"/>
        </w:rPr>
        <w:t>videoed</w:t>
      </w:r>
      <w:r w:rsidRPr="00305656">
        <w:rPr>
          <w:rFonts w:ascii="Arial" w:eastAsia="Calibri" w:hAnsi="Arial" w:cs="Arial"/>
          <w:color w:val="auto"/>
          <w:sz w:val="22"/>
          <w:szCs w:val="22"/>
        </w:rPr>
        <w:t xml:space="preserve"> when participating in </w:t>
      </w:r>
      <w:r w:rsidRPr="00305656">
        <w:rPr>
          <w:rFonts w:ascii="Arial" w:eastAsia="Calibri" w:hAnsi="Arial" w:cs="Arial"/>
          <w:bCs/>
          <w:color w:val="auto"/>
          <w:sz w:val="22"/>
          <w:szCs w:val="22"/>
        </w:rPr>
        <w:t>a chess event</w:t>
      </w:r>
      <w:r w:rsidRPr="00305656">
        <w:rPr>
          <w:rFonts w:ascii="Arial" w:eastAsia="Calibri" w:hAnsi="Arial" w:cs="Arial"/>
          <w:color w:val="auto"/>
          <w:sz w:val="22"/>
          <w:szCs w:val="22"/>
        </w:rPr>
        <w:t>. All reasonable steps will be taken to obtain parental consent. In the absence of any explicit objection, those responsible will act in the best interests of the child which may include assuming parental agreement for the above reasons.</w:t>
      </w:r>
    </w:p>
    <w:p w:rsidR="00B618A4" w:rsidRPr="00305656" w:rsidRDefault="00B618A4" w:rsidP="00305656">
      <w:pPr>
        <w:pStyle w:val="BodyA"/>
        <w:jc w:val="both"/>
        <w:rPr>
          <w:rFonts w:ascii="Arial" w:eastAsia="Calibri" w:hAnsi="Arial" w:cs="Arial"/>
          <w:color w:val="auto"/>
          <w:sz w:val="22"/>
          <w:szCs w:val="22"/>
        </w:rPr>
      </w:pPr>
    </w:p>
    <w:p w:rsidR="00B618A4" w:rsidRPr="00305656" w:rsidRDefault="00B618A4" w:rsidP="00305656">
      <w:pPr>
        <w:pStyle w:val="BodyA"/>
        <w:jc w:val="both"/>
        <w:rPr>
          <w:rFonts w:ascii="Arial" w:eastAsia="Calibri" w:hAnsi="Arial" w:cs="Arial"/>
          <w:color w:val="auto"/>
          <w:sz w:val="22"/>
          <w:szCs w:val="22"/>
        </w:rPr>
      </w:pPr>
      <w:r w:rsidRPr="00305656">
        <w:rPr>
          <w:rFonts w:ascii="Arial" w:eastAsia="Calibri" w:hAnsi="Arial" w:cs="Arial"/>
          <w:color w:val="auto"/>
          <w:sz w:val="22"/>
          <w:szCs w:val="22"/>
        </w:rPr>
        <w:t xml:space="preserve">I GIVE / DO NOT GIVE (delete as appropriate) my permission for my child to be involved in photographing/filming and for information about my child to be used for the purposes stated in </w:t>
      </w:r>
      <w:r w:rsidRPr="00305656">
        <w:rPr>
          <w:rFonts w:ascii="Arial" w:eastAsia="Calibri" w:hAnsi="Arial" w:cs="Arial"/>
          <w:bCs/>
          <w:color w:val="auto"/>
          <w:sz w:val="22"/>
          <w:szCs w:val="22"/>
        </w:rPr>
        <w:t>these guidelines.</w:t>
      </w:r>
    </w:p>
    <w:p w:rsidR="00B618A4" w:rsidRPr="00305656" w:rsidRDefault="00B618A4" w:rsidP="00305656">
      <w:pPr>
        <w:pStyle w:val="BodyA"/>
        <w:jc w:val="both"/>
        <w:rPr>
          <w:rFonts w:ascii="Arial" w:eastAsia="Calibri" w:hAnsi="Arial" w:cs="Arial"/>
          <w:color w:val="auto"/>
          <w:sz w:val="22"/>
          <w:szCs w:val="22"/>
        </w:rPr>
      </w:pPr>
    </w:p>
    <w:p w:rsidR="00B618A4" w:rsidRPr="00305656" w:rsidRDefault="00B618A4" w:rsidP="00305656">
      <w:pPr>
        <w:pStyle w:val="BodyA"/>
        <w:jc w:val="both"/>
        <w:rPr>
          <w:rFonts w:ascii="Arial" w:hAnsi="Arial" w:cs="Arial"/>
          <w:color w:val="auto"/>
          <w:sz w:val="22"/>
          <w:szCs w:val="22"/>
        </w:rPr>
      </w:pPr>
      <w:r w:rsidRPr="00305656">
        <w:rPr>
          <w:rFonts w:ascii="Arial" w:eastAsia="Calibri" w:hAnsi="Arial" w:cs="Arial"/>
          <w:color w:val="auto"/>
          <w:sz w:val="22"/>
          <w:szCs w:val="22"/>
        </w:rPr>
        <w:t xml:space="preserve">I understand </w:t>
      </w:r>
      <w:r w:rsidR="00305656">
        <w:rPr>
          <w:rFonts w:ascii="Arial" w:eastAsia="Calibri" w:hAnsi="Arial" w:cs="Arial"/>
          <w:bCs/>
          <w:color w:val="auto"/>
          <w:sz w:val="22"/>
          <w:szCs w:val="22"/>
        </w:rPr>
        <w:t>the WCU</w:t>
      </w:r>
      <w:r w:rsidRPr="00305656">
        <w:rPr>
          <w:rFonts w:ascii="Arial" w:eastAsia="Calibri" w:hAnsi="Arial" w:cs="Arial"/>
          <w:color w:val="auto"/>
          <w:sz w:val="22"/>
          <w:szCs w:val="22"/>
        </w:rPr>
        <w:t xml:space="preserve"> will listen to the views of my child in relation to all matters affecting them and require respecting my child’s ability to give their own informed consent.</w:t>
      </w:r>
    </w:p>
    <w:p w:rsidR="00B618A4" w:rsidRPr="00305656" w:rsidRDefault="00B618A4" w:rsidP="00305656">
      <w:pPr>
        <w:pStyle w:val="BodyA"/>
        <w:jc w:val="both"/>
        <w:rPr>
          <w:rFonts w:ascii="Arial" w:eastAsia="Calibri" w:hAnsi="Arial" w:cs="Arial"/>
          <w:bCs/>
          <w:color w:val="auto"/>
          <w:sz w:val="22"/>
          <w:szCs w:val="22"/>
        </w:rPr>
      </w:pPr>
    </w:p>
    <w:p w:rsidR="00522C7C" w:rsidRPr="00305656" w:rsidRDefault="00522C7C" w:rsidP="00305656">
      <w:pPr>
        <w:pStyle w:val="BodyA"/>
        <w:jc w:val="both"/>
        <w:rPr>
          <w:rFonts w:ascii="Arial" w:eastAsia="Calibri" w:hAnsi="Arial" w:cs="Arial"/>
          <w:bCs/>
          <w:color w:val="auto"/>
          <w:sz w:val="22"/>
          <w:szCs w:val="22"/>
        </w:rPr>
      </w:pPr>
    </w:p>
    <w:p w:rsidR="00522C7C" w:rsidRPr="00305656" w:rsidRDefault="00522C7C" w:rsidP="00305656">
      <w:pPr>
        <w:pStyle w:val="BodyA"/>
        <w:jc w:val="both"/>
        <w:rPr>
          <w:rFonts w:ascii="Arial" w:eastAsia="Calibri" w:hAnsi="Arial" w:cs="Arial"/>
          <w:bCs/>
          <w:color w:val="auto"/>
          <w:sz w:val="22"/>
          <w:szCs w:val="22"/>
        </w:rPr>
      </w:pPr>
    </w:p>
    <w:p w:rsidR="00522C7C" w:rsidRPr="00305656" w:rsidRDefault="00522C7C" w:rsidP="00305656">
      <w:pPr>
        <w:pStyle w:val="BodyA"/>
        <w:jc w:val="both"/>
        <w:rPr>
          <w:rFonts w:ascii="Arial" w:eastAsia="Calibri" w:hAnsi="Arial" w:cs="Arial"/>
          <w:bCs/>
          <w:color w:val="auto"/>
          <w:sz w:val="22"/>
          <w:szCs w:val="22"/>
        </w:rPr>
      </w:pPr>
    </w:p>
    <w:p w:rsidR="00522C7C" w:rsidRPr="00305656" w:rsidRDefault="00522C7C" w:rsidP="00305656">
      <w:pPr>
        <w:pStyle w:val="BodyA"/>
        <w:jc w:val="both"/>
        <w:rPr>
          <w:rFonts w:ascii="Arial" w:eastAsia="Calibri" w:hAnsi="Arial" w:cs="Arial"/>
          <w:bCs/>
          <w:color w:val="auto"/>
          <w:sz w:val="22"/>
          <w:szCs w:val="22"/>
        </w:rPr>
      </w:pPr>
    </w:p>
    <w:p w:rsidR="00522C7C" w:rsidRDefault="00522C7C" w:rsidP="00305656">
      <w:pPr>
        <w:pStyle w:val="BodyA"/>
        <w:jc w:val="both"/>
        <w:rPr>
          <w:rFonts w:ascii="Arial" w:eastAsia="Calibri" w:hAnsi="Arial" w:cs="Arial"/>
          <w:bCs/>
          <w:color w:val="auto"/>
          <w:sz w:val="22"/>
          <w:szCs w:val="22"/>
        </w:rPr>
      </w:pPr>
    </w:p>
    <w:p w:rsidR="007B7FD1" w:rsidRDefault="007B7FD1" w:rsidP="00305656">
      <w:pPr>
        <w:pStyle w:val="BodyA"/>
        <w:jc w:val="both"/>
        <w:rPr>
          <w:rFonts w:ascii="Arial" w:eastAsia="Calibri" w:hAnsi="Arial" w:cs="Arial"/>
          <w:bCs/>
          <w:color w:val="auto"/>
          <w:sz w:val="22"/>
          <w:szCs w:val="22"/>
        </w:rPr>
      </w:pPr>
    </w:p>
    <w:p w:rsidR="007B7FD1" w:rsidRDefault="007B7FD1" w:rsidP="00305656">
      <w:pPr>
        <w:pStyle w:val="BodyA"/>
        <w:jc w:val="both"/>
        <w:rPr>
          <w:rFonts w:ascii="Arial" w:eastAsia="Calibri" w:hAnsi="Arial" w:cs="Arial"/>
          <w:bCs/>
          <w:color w:val="auto"/>
          <w:sz w:val="22"/>
          <w:szCs w:val="22"/>
        </w:rPr>
      </w:pPr>
    </w:p>
    <w:p w:rsidR="007B7FD1" w:rsidRDefault="007B7FD1" w:rsidP="00305656">
      <w:pPr>
        <w:pStyle w:val="BodyA"/>
        <w:jc w:val="both"/>
        <w:rPr>
          <w:rFonts w:ascii="Arial" w:eastAsia="Calibri" w:hAnsi="Arial" w:cs="Arial"/>
          <w:bCs/>
          <w:color w:val="auto"/>
          <w:sz w:val="22"/>
          <w:szCs w:val="22"/>
        </w:rPr>
      </w:pPr>
    </w:p>
    <w:p w:rsidR="007B7FD1" w:rsidRDefault="007B7FD1" w:rsidP="00305656">
      <w:pPr>
        <w:pStyle w:val="BodyA"/>
        <w:jc w:val="both"/>
        <w:rPr>
          <w:rFonts w:ascii="Arial" w:eastAsia="Calibri" w:hAnsi="Arial" w:cs="Arial"/>
          <w:bCs/>
          <w:color w:val="auto"/>
          <w:sz w:val="22"/>
          <w:szCs w:val="22"/>
        </w:rPr>
      </w:pPr>
    </w:p>
    <w:p w:rsidR="007B7FD1" w:rsidRDefault="007B7FD1" w:rsidP="00305656">
      <w:pPr>
        <w:pStyle w:val="BodyA"/>
        <w:jc w:val="both"/>
        <w:rPr>
          <w:rFonts w:ascii="Arial" w:eastAsia="Calibri" w:hAnsi="Arial" w:cs="Arial"/>
          <w:bCs/>
          <w:color w:val="auto"/>
          <w:sz w:val="22"/>
          <w:szCs w:val="22"/>
        </w:rPr>
      </w:pPr>
    </w:p>
    <w:p w:rsidR="007B7FD1" w:rsidRDefault="007B7FD1" w:rsidP="00305656">
      <w:pPr>
        <w:pStyle w:val="BodyA"/>
        <w:jc w:val="both"/>
        <w:rPr>
          <w:rFonts w:ascii="Arial" w:eastAsia="Calibri" w:hAnsi="Arial" w:cs="Arial"/>
          <w:bCs/>
          <w:color w:val="auto"/>
          <w:sz w:val="22"/>
          <w:szCs w:val="22"/>
        </w:rPr>
      </w:pPr>
    </w:p>
    <w:p w:rsidR="00522C7C" w:rsidRPr="00305656" w:rsidRDefault="00522C7C" w:rsidP="00305656">
      <w:pPr>
        <w:pStyle w:val="BodyA"/>
        <w:jc w:val="both"/>
        <w:rPr>
          <w:rFonts w:ascii="Arial" w:eastAsia="Calibri" w:hAnsi="Arial" w:cs="Arial"/>
          <w:bCs/>
          <w:color w:val="auto"/>
          <w:sz w:val="22"/>
          <w:szCs w:val="22"/>
        </w:rPr>
      </w:pPr>
    </w:p>
    <w:p w:rsidR="00522C7C" w:rsidRPr="00305656" w:rsidRDefault="00522C7C" w:rsidP="00305656">
      <w:pPr>
        <w:pStyle w:val="BodyA"/>
        <w:jc w:val="both"/>
        <w:rPr>
          <w:rFonts w:ascii="Arial" w:eastAsia="Calibri" w:hAnsi="Arial" w:cs="Arial"/>
          <w:bCs/>
          <w:color w:val="auto"/>
          <w:sz w:val="22"/>
          <w:szCs w:val="22"/>
        </w:rPr>
      </w:pPr>
    </w:p>
    <w:p w:rsidR="00522C7C" w:rsidRDefault="00522C7C" w:rsidP="00305656">
      <w:pPr>
        <w:pStyle w:val="BodyA"/>
        <w:jc w:val="both"/>
        <w:rPr>
          <w:rFonts w:ascii="Arial" w:eastAsia="Calibri" w:hAnsi="Arial" w:cs="Arial"/>
          <w:bCs/>
          <w:color w:val="auto"/>
          <w:sz w:val="22"/>
          <w:szCs w:val="22"/>
        </w:rPr>
      </w:pPr>
    </w:p>
    <w:tbl>
      <w:tblPr>
        <w:tblStyle w:val="TableGrid"/>
        <w:tblW w:w="9242" w:type="dxa"/>
        <w:tblCellMar>
          <w:top w:w="142" w:type="dxa"/>
        </w:tblCellMar>
        <w:tblLook w:val="04A0" w:firstRow="1" w:lastRow="0" w:firstColumn="1" w:lastColumn="0" w:noHBand="0" w:noVBand="1"/>
      </w:tblPr>
      <w:tblGrid>
        <w:gridCol w:w="3369"/>
        <w:gridCol w:w="5873"/>
      </w:tblGrid>
      <w:tr w:rsidR="007B7FD1" w:rsidRPr="007B7FD1" w:rsidTr="00B252B9">
        <w:tc>
          <w:tcPr>
            <w:tcW w:w="9242" w:type="dxa"/>
            <w:gridSpan w:val="2"/>
            <w:vAlign w:val="center"/>
          </w:tcPr>
          <w:p w:rsidR="007B7FD1" w:rsidRPr="007B7FD1" w:rsidRDefault="007B7FD1" w:rsidP="007B7FD1">
            <w:pPr>
              <w:pStyle w:val="BodyA"/>
              <w:spacing w:line="480" w:lineRule="auto"/>
              <w:jc w:val="center"/>
              <w:rPr>
                <w:rFonts w:ascii="Arial" w:eastAsia="Calibri" w:hAnsi="Arial" w:cs="Arial"/>
                <w:bCs/>
                <w:color w:val="auto"/>
              </w:rPr>
            </w:pPr>
            <w:r w:rsidRPr="007B7FD1">
              <w:rPr>
                <w:rFonts w:ascii="Arial" w:eastAsia="Calibri" w:hAnsi="Arial" w:cs="Arial"/>
                <w:bCs/>
                <w:color w:val="FF0000"/>
              </w:rPr>
              <w:t>Medical Information</w:t>
            </w: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Name of Child</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Date of Birth</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7B7FD1" w:rsidRPr="007B7FD1" w:rsidTr="00B252B9">
        <w:tc>
          <w:tcPr>
            <w:tcW w:w="3369" w:type="dxa"/>
            <w:vAlign w:val="center"/>
          </w:tcPr>
          <w:p w:rsidR="007B7FD1" w:rsidRPr="007B7FD1" w:rsidRDefault="007B7FD1"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Home Address</w:t>
            </w:r>
          </w:p>
        </w:tc>
        <w:tc>
          <w:tcPr>
            <w:tcW w:w="5873" w:type="dxa"/>
            <w:vMerge w:val="restart"/>
            <w:vAlign w:val="center"/>
          </w:tcPr>
          <w:p w:rsidR="007B7FD1" w:rsidRPr="007B7FD1" w:rsidRDefault="007B7FD1" w:rsidP="007B7FD1">
            <w:pPr>
              <w:pStyle w:val="BodyA"/>
              <w:spacing w:line="480" w:lineRule="auto"/>
              <w:rPr>
                <w:rFonts w:ascii="Arial" w:eastAsia="Calibri" w:hAnsi="Arial" w:cs="Arial"/>
                <w:bCs/>
                <w:color w:val="auto"/>
                <w:sz w:val="22"/>
                <w:szCs w:val="22"/>
              </w:rPr>
            </w:pPr>
          </w:p>
        </w:tc>
      </w:tr>
      <w:tr w:rsidR="007B7FD1" w:rsidRPr="007B7FD1" w:rsidTr="00B252B9">
        <w:tc>
          <w:tcPr>
            <w:tcW w:w="3369" w:type="dxa"/>
            <w:vAlign w:val="center"/>
          </w:tcPr>
          <w:p w:rsidR="007B7FD1" w:rsidRPr="007B7FD1" w:rsidRDefault="007B7FD1" w:rsidP="007B7FD1">
            <w:pPr>
              <w:pStyle w:val="BodyA"/>
              <w:spacing w:line="480" w:lineRule="auto"/>
              <w:rPr>
                <w:rFonts w:ascii="Arial" w:eastAsia="Calibri" w:hAnsi="Arial" w:cs="Arial"/>
                <w:bCs/>
                <w:color w:val="auto"/>
                <w:sz w:val="22"/>
                <w:szCs w:val="22"/>
              </w:rPr>
            </w:pPr>
          </w:p>
        </w:tc>
        <w:tc>
          <w:tcPr>
            <w:tcW w:w="5873" w:type="dxa"/>
            <w:vMerge/>
            <w:vAlign w:val="center"/>
          </w:tcPr>
          <w:p w:rsidR="007B7FD1" w:rsidRPr="007B7FD1" w:rsidRDefault="007B7FD1"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Home Telephone</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Work Telephone</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Email Address</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Name of Emergency Contact</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Relationship to Child</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Emergency Contact Telephone</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Name of General Practitioner</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7B7FD1" w:rsidRPr="007B7FD1" w:rsidTr="00B252B9">
        <w:tc>
          <w:tcPr>
            <w:tcW w:w="3369" w:type="dxa"/>
            <w:vAlign w:val="center"/>
          </w:tcPr>
          <w:p w:rsidR="007B7FD1" w:rsidRPr="007B7FD1" w:rsidRDefault="007B7FD1"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G.P. Address</w:t>
            </w:r>
          </w:p>
        </w:tc>
        <w:tc>
          <w:tcPr>
            <w:tcW w:w="5873" w:type="dxa"/>
            <w:vMerge w:val="restart"/>
            <w:vAlign w:val="center"/>
          </w:tcPr>
          <w:p w:rsidR="007B7FD1" w:rsidRPr="007B7FD1" w:rsidRDefault="007B7FD1" w:rsidP="007B7FD1">
            <w:pPr>
              <w:pStyle w:val="BodyA"/>
              <w:spacing w:line="480" w:lineRule="auto"/>
              <w:rPr>
                <w:rFonts w:ascii="Arial" w:eastAsia="Calibri" w:hAnsi="Arial" w:cs="Arial"/>
                <w:bCs/>
                <w:color w:val="auto"/>
                <w:sz w:val="22"/>
                <w:szCs w:val="22"/>
              </w:rPr>
            </w:pPr>
          </w:p>
        </w:tc>
      </w:tr>
      <w:tr w:rsidR="007B7FD1" w:rsidRPr="007B7FD1" w:rsidTr="00B252B9">
        <w:tc>
          <w:tcPr>
            <w:tcW w:w="3369" w:type="dxa"/>
            <w:vAlign w:val="center"/>
          </w:tcPr>
          <w:p w:rsidR="007B7FD1" w:rsidRPr="007B7FD1" w:rsidRDefault="007B7FD1" w:rsidP="007B7FD1">
            <w:pPr>
              <w:pStyle w:val="BodyA"/>
              <w:spacing w:line="480" w:lineRule="auto"/>
              <w:rPr>
                <w:rFonts w:ascii="Arial" w:eastAsia="Calibri" w:hAnsi="Arial" w:cs="Arial"/>
                <w:bCs/>
                <w:color w:val="auto"/>
                <w:sz w:val="22"/>
                <w:szCs w:val="22"/>
              </w:rPr>
            </w:pPr>
          </w:p>
        </w:tc>
        <w:tc>
          <w:tcPr>
            <w:tcW w:w="5873" w:type="dxa"/>
            <w:vMerge/>
            <w:vAlign w:val="center"/>
          </w:tcPr>
          <w:p w:rsidR="007B7FD1" w:rsidRPr="007B7FD1" w:rsidRDefault="007B7FD1" w:rsidP="007B7FD1">
            <w:pPr>
              <w:pStyle w:val="BodyA"/>
              <w:spacing w:line="480" w:lineRule="auto"/>
              <w:rPr>
                <w:rFonts w:ascii="Arial" w:eastAsia="Calibri" w:hAnsi="Arial" w:cs="Arial"/>
                <w:bCs/>
                <w:color w:val="auto"/>
                <w:sz w:val="22"/>
                <w:szCs w:val="22"/>
              </w:rPr>
            </w:pPr>
          </w:p>
        </w:tc>
      </w:tr>
      <w:tr w:rsidR="00305656" w:rsidRPr="007B7FD1" w:rsidTr="00B252B9">
        <w:tc>
          <w:tcPr>
            <w:tcW w:w="3369"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r w:rsidRPr="007B7FD1">
              <w:rPr>
                <w:rFonts w:ascii="Arial" w:eastAsia="Calibri" w:hAnsi="Arial" w:cs="Arial"/>
                <w:bCs/>
                <w:color w:val="auto"/>
                <w:sz w:val="22"/>
                <w:szCs w:val="22"/>
              </w:rPr>
              <w:t>G.P. Telephone</w:t>
            </w:r>
          </w:p>
        </w:tc>
        <w:tc>
          <w:tcPr>
            <w:tcW w:w="5873" w:type="dxa"/>
            <w:vAlign w:val="center"/>
          </w:tcPr>
          <w:p w:rsidR="00305656" w:rsidRPr="007B7FD1" w:rsidRDefault="00305656" w:rsidP="007B7FD1">
            <w:pPr>
              <w:pStyle w:val="BodyA"/>
              <w:spacing w:line="480" w:lineRule="auto"/>
              <w:rPr>
                <w:rFonts w:ascii="Arial" w:eastAsia="Calibri" w:hAnsi="Arial" w:cs="Arial"/>
                <w:bCs/>
                <w:color w:val="auto"/>
                <w:sz w:val="22"/>
                <w:szCs w:val="22"/>
              </w:rPr>
            </w:pPr>
          </w:p>
        </w:tc>
      </w:tr>
      <w:tr w:rsidR="007B7FD1" w:rsidRPr="007B7FD1" w:rsidTr="00B252B9">
        <w:tc>
          <w:tcPr>
            <w:tcW w:w="9242" w:type="dxa"/>
            <w:gridSpan w:val="2"/>
            <w:vAlign w:val="center"/>
          </w:tcPr>
          <w:p w:rsidR="007B7FD1" w:rsidRPr="007B7FD1" w:rsidRDefault="007B7FD1" w:rsidP="007B7FD1">
            <w:pPr>
              <w:pStyle w:val="BodyA"/>
              <w:spacing w:line="480" w:lineRule="auto"/>
              <w:rPr>
                <w:rFonts w:ascii="Arial" w:eastAsia="Calibri" w:hAnsi="Arial" w:cs="Arial"/>
                <w:bCs/>
                <w:color w:val="auto"/>
                <w:sz w:val="22"/>
                <w:szCs w:val="22"/>
              </w:rPr>
            </w:pPr>
            <w:r w:rsidRPr="00305656">
              <w:rPr>
                <w:rFonts w:ascii="Arial" w:eastAsia="Calibri" w:hAnsi="Arial" w:cs="Arial"/>
                <w:color w:val="auto"/>
                <w:sz w:val="22"/>
                <w:szCs w:val="22"/>
              </w:rPr>
              <w:t>Any pre-existing medical conditions that we need to be made aware of?</w:t>
            </w:r>
          </w:p>
        </w:tc>
      </w:tr>
      <w:tr w:rsidR="007B7FD1" w:rsidRPr="007B7FD1" w:rsidTr="00B252B9">
        <w:trPr>
          <w:trHeight w:val="1220"/>
        </w:trPr>
        <w:tc>
          <w:tcPr>
            <w:tcW w:w="9242" w:type="dxa"/>
            <w:gridSpan w:val="2"/>
            <w:vAlign w:val="center"/>
          </w:tcPr>
          <w:p w:rsidR="007B7FD1" w:rsidRPr="007B7FD1" w:rsidRDefault="007B7FD1" w:rsidP="007B7FD1">
            <w:pPr>
              <w:pStyle w:val="BodyA"/>
              <w:spacing w:line="480" w:lineRule="auto"/>
              <w:rPr>
                <w:rFonts w:ascii="Arial" w:eastAsia="Calibri" w:hAnsi="Arial" w:cs="Arial"/>
                <w:bCs/>
                <w:color w:val="auto"/>
                <w:sz w:val="22"/>
                <w:szCs w:val="22"/>
              </w:rPr>
            </w:pPr>
          </w:p>
        </w:tc>
      </w:tr>
    </w:tbl>
    <w:p w:rsidR="00305656" w:rsidRPr="00305656" w:rsidRDefault="00305656" w:rsidP="00305656">
      <w:pPr>
        <w:pStyle w:val="BodyA"/>
        <w:jc w:val="both"/>
        <w:rPr>
          <w:rFonts w:ascii="Arial" w:eastAsia="Calibri" w:hAnsi="Arial" w:cs="Arial"/>
          <w:bCs/>
          <w:color w:val="auto"/>
          <w:sz w:val="22"/>
          <w:szCs w:val="22"/>
        </w:rPr>
      </w:pPr>
    </w:p>
    <w:p w:rsidR="00522C7C" w:rsidRPr="00305656" w:rsidRDefault="00522C7C" w:rsidP="00305656">
      <w:pPr>
        <w:pStyle w:val="BodyA"/>
        <w:spacing w:line="288" w:lineRule="auto"/>
        <w:jc w:val="both"/>
        <w:rPr>
          <w:rFonts w:ascii="Arial" w:eastAsia="Calibri" w:hAnsi="Arial" w:cs="Arial"/>
          <w:color w:val="auto"/>
          <w:sz w:val="22"/>
          <w:szCs w:val="22"/>
        </w:rPr>
      </w:pPr>
      <w:bookmarkStart w:id="0" w:name="_GoBack"/>
      <w:bookmarkEnd w:id="0"/>
    </w:p>
    <w:p w:rsidR="00B618A4" w:rsidRPr="00305656" w:rsidRDefault="00B618A4" w:rsidP="00305656">
      <w:pPr>
        <w:pStyle w:val="BodyA"/>
        <w:jc w:val="both"/>
        <w:rPr>
          <w:rFonts w:ascii="Arial" w:eastAsia="Calibri" w:hAnsi="Arial" w:cs="Arial"/>
          <w:color w:val="auto"/>
          <w:sz w:val="22"/>
          <w:szCs w:val="22"/>
        </w:rPr>
      </w:pPr>
    </w:p>
    <w:p w:rsidR="00B618A4" w:rsidRPr="00305656" w:rsidRDefault="00B618A4" w:rsidP="00305656">
      <w:pPr>
        <w:pStyle w:val="BodyA"/>
        <w:jc w:val="both"/>
        <w:rPr>
          <w:rFonts w:ascii="Arial" w:eastAsia="Calibri" w:hAnsi="Arial" w:cs="Arial"/>
          <w:bCs/>
          <w:caps/>
          <w:color w:val="auto"/>
          <w:sz w:val="22"/>
          <w:szCs w:val="22"/>
          <w:lang w:val="de-DE"/>
        </w:rPr>
      </w:pPr>
      <w:r w:rsidRPr="007610C1">
        <w:rPr>
          <w:rFonts w:ascii="Arial" w:eastAsia="Calibri" w:hAnsi="Arial" w:cs="Arial"/>
          <w:bCs/>
          <w:caps/>
          <w:color w:val="FF0000"/>
          <w:sz w:val="22"/>
          <w:szCs w:val="22"/>
          <w:lang w:val="de-DE"/>
        </w:rPr>
        <w:t>PARENT/CARER STATEMENT</w:t>
      </w:r>
    </w:p>
    <w:p w:rsidR="00B618A4" w:rsidRPr="00305656" w:rsidRDefault="00B618A4" w:rsidP="00305656">
      <w:pPr>
        <w:pStyle w:val="BodyA"/>
        <w:jc w:val="both"/>
        <w:rPr>
          <w:rFonts w:ascii="Arial" w:eastAsia="Calibri" w:hAnsi="Arial" w:cs="Arial"/>
          <w:bCs/>
          <w:caps/>
          <w:color w:val="auto"/>
          <w:sz w:val="22"/>
          <w:szCs w:val="22"/>
        </w:rPr>
      </w:pPr>
    </w:p>
    <w:p w:rsidR="00B618A4" w:rsidRPr="00305656" w:rsidRDefault="00B618A4" w:rsidP="00305656">
      <w:pPr>
        <w:pStyle w:val="BodyA"/>
        <w:ind w:right="52"/>
        <w:jc w:val="both"/>
        <w:rPr>
          <w:rFonts w:ascii="Arial" w:eastAsia="Calibri" w:hAnsi="Arial" w:cs="Arial"/>
          <w:color w:val="auto"/>
          <w:sz w:val="22"/>
          <w:szCs w:val="22"/>
        </w:rPr>
      </w:pPr>
      <w:r w:rsidRPr="00305656">
        <w:rPr>
          <w:rFonts w:ascii="Arial" w:eastAsia="Calibri" w:hAnsi="Arial" w:cs="Arial"/>
          <w:color w:val="auto"/>
          <w:sz w:val="22"/>
          <w:szCs w:val="22"/>
        </w:rPr>
        <w:t xml:space="preserve">I will inform the </w:t>
      </w:r>
      <w:r w:rsidR="00CC4FDB" w:rsidRPr="00305656">
        <w:rPr>
          <w:rFonts w:ascii="Arial" w:eastAsia="Calibri" w:hAnsi="Arial" w:cs="Arial"/>
          <w:color w:val="auto"/>
          <w:sz w:val="22"/>
          <w:szCs w:val="22"/>
        </w:rPr>
        <w:t>officials</w:t>
      </w:r>
      <w:r w:rsidRPr="00305656">
        <w:rPr>
          <w:rFonts w:ascii="Arial" w:eastAsia="Calibri" w:hAnsi="Arial" w:cs="Arial"/>
          <w:color w:val="auto"/>
          <w:sz w:val="22"/>
          <w:szCs w:val="22"/>
        </w:rPr>
        <w:t xml:space="preserve"> of any important changes to my child’s health, medication or needs and also of any changes to our address or phone numbers given.  In the event of illness, having parental responsibility for the above named child, I give permission for medical treatment to be administered where considered necessary by a nominated first aider, or by suitably qualified medical practitioners. If I cannot be contacted and my child should require emergency hospital treatment, I </w:t>
      </w:r>
      <w:proofErr w:type="spellStart"/>
      <w:r w:rsidRPr="00305656">
        <w:rPr>
          <w:rFonts w:ascii="Arial" w:eastAsia="Calibri" w:hAnsi="Arial" w:cs="Arial"/>
          <w:color w:val="auto"/>
          <w:sz w:val="22"/>
          <w:szCs w:val="22"/>
        </w:rPr>
        <w:t>authorise</w:t>
      </w:r>
      <w:proofErr w:type="spellEnd"/>
      <w:r w:rsidRPr="00305656">
        <w:rPr>
          <w:rFonts w:ascii="Arial" w:eastAsia="Calibri" w:hAnsi="Arial" w:cs="Arial"/>
          <w:color w:val="auto"/>
          <w:sz w:val="22"/>
          <w:szCs w:val="22"/>
        </w:rPr>
        <w:t xml:space="preserve"> a qualified medical practitioner to provide emergency treatment or medication.</w:t>
      </w:r>
    </w:p>
    <w:p w:rsidR="00B618A4" w:rsidRPr="00305656" w:rsidRDefault="00B618A4" w:rsidP="00305656">
      <w:pPr>
        <w:pStyle w:val="BodyA"/>
        <w:ind w:right="52"/>
        <w:jc w:val="both"/>
        <w:rPr>
          <w:rFonts w:ascii="Arial" w:eastAsia="Calibri" w:hAnsi="Arial" w:cs="Arial"/>
          <w:color w:val="auto"/>
          <w:sz w:val="22"/>
          <w:szCs w:val="22"/>
        </w:rPr>
      </w:pPr>
    </w:p>
    <w:p w:rsidR="00B618A4" w:rsidRPr="00305656" w:rsidRDefault="007B7FD1" w:rsidP="00305656">
      <w:pPr>
        <w:pStyle w:val="BodyA"/>
        <w:ind w:right="66"/>
        <w:jc w:val="both"/>
        <w:rPr>
          <w:rFonts w:ascii="Arial" w:eastAsia="Calibri" w:hAnsi="Arial" w:cs="Arial"/>
          <w:color w:val="auto"/>
          <w:sz w:val="22"/>
          <w:szCs w:val="22"/>
        </w:rPr>
      </w:pPr>
      <w:r w:rsidRPr="007B7FD1">
        <w:rPr>
          <w:rFonts w:ascii="Arial" w:eastAsia="Calibri" w:hAnsi="Arial" w:cs="Arial"/>
          <w:bCs/>
          <w:iCs/>
          <w:color w:val="auto"/>
          <w:sz w:val="22"/>
          <w:szCs w:val="22"/>
        </w:rPr>
        <w:t>The WCU</w:t>
      </w:r>
      <w:r w:rsidR="00B618A4" w:rsidRPr="00305656">
        <w:rPr>
          <w:rFonts w:ascii="Arial" w:eastAsia="Calibri" w:hAnsi="Arial" w:cs="Arial"/>
          <w:color w:val="auto"/>
          <w:sz w:val="22"/>
          <w:szCs w:val="22"/>
        </w:rPr>
        <w:t xml:space="preserve"> take</w:t>
      </w:r>
      <w:r>
        <w:rPr>
          <w:rFonts w:ascii="Arial" w:eastAsia="Calibri" w:hAnsi="Arial" w:cs="Arial"/>
          <w:color w:val="auto"/>
          <w:sz w:val="22"/>
          <w:szCs w:val="22"/>
        </w:rPr>
        <w:t>s</w:t>
      </w:r>
      <w:r w:rsidR="00B618A4" w:rsidRPr="00305656">
        <w:rPr>
          <w:rFonts w:ascii="Arial" w:eastAsia="Calibri" w:hAnsi="Arial" w:cs="Arial"/>
          <w:color w:val="auto"/>
          <w:sz w:val="22"/>
          <w:szCs w:val="22"/>
        </w:rPr>
        <w:t xml:space="preserve"> your privacy seriously and will only use information gathered in relation to our youth teams that meets the specific responsibilities as set out in General Data Protection Regulations. However, from time to time we would like to contact you with details of fixtures, </w:t>
      </w:r>
      <w:r>
        <w:rPr>
          <w:rFonts w:ascii="Arial" w:eastAsia="Calibri" w:hAnsi="Arial" w:cs="Arial"/>
          <w:color w:val="auto"/>
          <w:sz w:val="22"/>
          <w:szCs w:val="22"/>
        </w:rPr>
        <w:t xml:space="preserve">training </w:t>
      </w:r>
      <w:r w:rsidR="00B618A4" w:rsidRPr="00305656">
        <w:rPr>
          <w:rFonts w:ascii="Arial" w:eastAsia="Calibri" w:hAnsi="Arial" w:cs="Arial"/>
          <w:color w:val="auto"/>
          <w:sz w:val="22"/>
          <w:szCs w:val="22"/>
        </w:rPr>
        <w:t xml:space="preserve">events, competitions and other information regarding the </w:t>
      </w:r>
      <w:r>
        <w:rPr>
          <w:rFonts w:ascii="Arial" w:eastAsia="Calibri" w:hAnsi="Arial" w:cs="Arial"/>
          <w:color w:val="auto"/>
          <w:sz w:val="22"/>
          <w:szCs w:val="22"/>
        </w:rPr>
        <w:t>WCU</w:t>
      </w:r>
      <w:r w:rsidR="00B618A4" w:rsidRPr="00305656">
        <w:rPr>
          <w:rFonts w:ascii="Arial" w:eastAsia="Calibri" w:hAnsi="Arial" w:cs="Arial"/>
          <w:color w:val="auto"/>
          <w:sz w:val="22"/>
          <w:szCs w:val="22"/>
        </w:rPr>
        <w:t>. If you consent to us contacting you for these purposes please tick to say how you would like us to contact you</w:t>
      </w:r>
    </w:p>
    <w:p w:rsidR="00B618A4" w:rsidRPr="00305656" w:rsidRDefault="00B618A4" w:rsidP="00305656">
      <w:pPr>
        <w:pStyle w:val="BodyA"/>
        <w:ind w:right="66"/>
        <w:jc w:val="both"/>
        <w:rPr>
          <w:rFonts w:ascii="Arial" w:eastAsia="Calibri" w:hAnsi="Arial" w:cs="Arial"/>
          <w:color w:val="auto"/>
          <w:sz w:val="22"/>
          <w:szCs w:val="22"/>
        </w:rPr>
      </w:pPr>
    </w:p>
    <w:p w:rsidR="00B618A4" w:rsidRPr="00305656" w:rsidRDefault="003E1F92" w:rsidP="00305656">
      <w:pPr>
        <w:pStyle w:val="BodyA"/>
        <w:ind w:right="66"/>
        <w:jc w:val="both"/>
        <w:rPr>
          <w:rFonts w:ascii="Arial" w:eastAsia="Calibri" w:hAnsi="Arial" w:cs="Arial"/>
          <w:color w:val="auto"/>
          <w:sz w:val="22"/>
          <w:szCs w:val="22"/>
        </w:rPr>
      </w:pPr>
      <w:r w:rsidRPr="00305656">
        <w:rPr>
          <w:rFonts w:ascii="Arial" w:hAnsi="Arial" w:cs="Arial"/>
          <w:noProof/>
          <w:color w:val="auto"/>
          <w:sz w:val="22"/>
          <w:szCs w:val="22"/>
          <w:lang w:val="en-GB"/>
        </w:rPr>
        <mc:AlternateContent>
          <mc:Choice Requires="wps">
            <w:drawing>
              <wp:anchor distT="0" distB="0" distL="114300" distR="114300" simplePos="0" relativeHeight="251655680" behindDoc="0" locked="0" layoutInCell="1" allowOverlap="1" wp14:anchorId="0EF42096" wp14:editId="4692CD25">
                <wp:simplePos x="0" y="0"/>
                <wp:positionH relativeFrom="column">
                  <wp:posOffset>2629747</wp:posOffset>
                </wp:positionH>
                <wp:positionV relativeFrom="paragraph">
                  <wp:posOffset>38100</wp:posOffset>
                </wp:positionV>
                <wp:extent cx="179705" cy="179705"/>
                <wp:effectExtent l="0" t="0" r="10795" b="10795"/>
                <wp:wrapNone/>
                <wp:docPr id="4" name="Frame 4"/>
                <wp:cNvGraphicFramePr/>
                <a:graphic xmlns:a="http://schemas.openxmlformats.org/drawingml/2006/main">
                  <a:graphicData uri="http://schemas.microsoft.com/office/word/2010/wordprocessingShape">
                    <wps:wsp>
                      <wps:cNvSpPr/>
                      <wps:spPr>
                        <a:xfrm>
                          <a:off x="0" y="0"/>
                          <a:ext cx="179705" cy="179705"/>
                        </a:xfrm>
                        <a:prstGeom prst="frame">
                          <a:avLst/>
                        </a:prstGeom>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979676" id="Frame 4" o:spid="_x0000_s1026" style="position:absolute;margin-left:207.05pt;margin-top:3pt;width:14.15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" path="m,l179705,r,179705l,179705,,xm22463,22463r,134779l157242,157242r,-134779l22463,22463xe" fillcolor="white [3201]" strokecolor="#c0504d [3205]" strokeweight="2pt">
                <v:path arrowok="t" o:connecttype="custom" o:connectlocs="0,0;179705,0;179705,179705;0,179705;0,0;22463,22463;22463,157242;157242,157242;157242,22463;22463,22463" o:connectangles="0,0,0,0,0,0,0,0,0,0"/>
              </v:shape>
            </w:pict>
          </mc:Fallback>
        </mc:AlternateContent>
      </w:r>
      <w:r w:rsidR="00B618A4" w:rsidRPr="00305656">
        <w:rPr>
          <w:rFonts w:ascii="Arial" w:hAnsi="Arial" w:cs="Arial"/>
          <w:noProof/>
          <w:color w:val="auto"/>
          <w:sz w:val="22"/>
          <w:szCs w:val="22"/>
          <w:lang w:val="en-GB"/>
        </w:rPr>
        <mc:AlternateContent>
          <mc:Choice Requires="wps">
            <w:drawing>
              <wp:anchor distT="0" distB="0" distL="114300" distR="114300" simplePos="0" relativeHeight="251656704" behindDoc="0" locked="0" layoutInCell="1" allowOverlap="1" wp14:anchorId="08D4D631" wp14:editId="6829CFCB">
                <wp:simplePos x="0" y="0"/>
                <wp:positionH relativeFrom="column">
                  <wp:posOffset>1409700</wp:posOffset>
                </wp:positionH>
                <wp:positionV relativeFrom="paragraph">
                  <wp:posOffset>38100</wp:posOffset>
                </wp:positionV>
                <wp:extent cx="179705" cy="179705"/>
                <wp:effectExtent l="0" t="0" r="10795" b="10795"/>
                <wp:wrapNone/>
                <wp:docPr id="3" name="Frame 3"/>
                <wp:cNvGraphicFramePr/>
                <a:graphic xmlns:a="http://schemas.openxmlformats.org/drawingml/2006/main">
                  <a:graphicData uri="http://schemas.microsoft.com/office/word/2010/wordprocessingShape">
                    <wps:wsp>
                      <wps:cNvSpPr/>
                      <wps:spPr>
                        <a:xfrm>
                          <a:off x="0" y="0"/>
                          <a:ext cx="179705" cy="179705"/>
                        </a:xfrm>
                        <a:prstGeom prst="frame">
                          <a:avLst/>
                        </a:prstGeom>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E0F381" id="Frame 3" o:spid="_x0000_s1026" style="position:absolute;margin-left:111pt;margin-top:3pt;width:14.1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" path="m,l179705,r,179705l,179705,,xm22463,22463r,134779l157242,157242r,-134779l22463,22463xe" fillcolor="white [3201]" strokecolor="#c0504d [3205]" strokeweight="2pt">
                <v:path arrowok="t" o:connecttype="custom" o:connectlocs="0,0;179705,0;179705,179705;0,179705;0,0;22463,22463;22463,157242;157242,157242;157242,22463;22463,22463" o:connectangles="0,0,0,0,0,0,0,0,0,0"/>
              </v:shape>
            </w:pict>
          </mc:Fallback>
        </mc:AlternateContent>
      </w:r>
      <w:r w:rsidR="00B618A4" w:rsidRPr="00B252B9">
        <w:rPr>
          <w:rFonts w:ascii="Arial" w:hAnsi="Arial" w:cs="Arial"/>
          <w:noProof/>
          <w:color w:val="FF0000"/>
          <w:sz w:val="22"/>
          <w:szCs w:val="22"/>
          <w:lang w:val="en-GB"/>
        </w:rPr>
        <mc:AlternateContent>
          <mc:Choice Requires="wps">
            <w:drawing>
              <wp:anchor distT="0" distB="0" distL="114300" distR="114300" simplePos="0" relativeHeight="251659776" behindDoc="0" locked="0" layoutInCell="1" allowOverlap="1" wp14:anchorId="019D369D" wp14:editId="0744CC87">
                <wp:simplePos x="0" y="0"/>
                <wp:positionH relativeFrom="column">
                  <wp:posOffset>457200</wp:posOffset>
                </wp:positionH>
                <wp:positionV relativeFrom="paragraph">
                  <wp:posOffset>33655</wp:posOffset>
                </wp:positionV>
                <wp:extent cx="179705" cy="179705"/>
                <wp:effectExtent l="0" t="0" r="10795" b="10795"/>
                <wp:wrapNone/>
                <wp:docPr id="2" name="Frame 2"/>
                <wp:cNvGraphicFramePr/>
                <a:graphic xmlns:a="http://schemas.openxmlformats.org/drawingml/2006/main">
                  <a:graphicData uri="http://schemas.microsoft.com/office/word/2010/wordprocessingShape">
                    <wps:wsp>
                      <wps:cNvSpPr/>
                      <wps:spPr>
                        <a:xfrm>
                          <a:off x="0" y="0"/>
                          <a:ext cx="179705" cy="179705"/>
                        </a:xfrm>
                        <a:prstGeom prst="frame">
                          <a:avLst/>
                        </a:prstGeom>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67428F" id="Frame 2" o:spid="_x0000_s1026" style="position:absolute;margin-left:36pt;margin-top:2.6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" path="m,l179705,r,179705l,179705,,xm22463,22463r,134779l157242,157242r,-134779l22463,22463xe" fillcolor="white [3201]" strokecolor="#c0504d [3205]" strokeweight="2pt">
                <v:path arrowok="t" o:connecttype="custom" o:connectlocs="0,0;179705,0;179705,179705;0,179705;0,0;22463,22463;22463,157242;157242,157242;157242,22463;22463,22463" o:connectangles="0,0,0,0,0,0,0,0,0,0"/>
              </v:shape>
            </w:pict>
          </mc:Fallback>
        </mc:AlternateContent>
      </w:r>
      <w:r w:rsidR="00B618A4" w:rsidRPr="00305656">
        <w:rPr>
          <w:rFonts w:ascii="Arial" w:eastAsia="Calibri" w:hAnsi="Arial" w:cs="Arial"/>
          <w:color w:val="auto"/>
          <w:sz w:val="22"/>
          <w:szCs w:val="22"/>
        </w:rPr>
        <w:t>Post</w:t>
      </w:r>
      <w:r w:rsidR="00B618A4" w:rsidRPr="00305656">
        <w:rPr>
          <w:rFonts w:ascii="Arial" w:eastAsia="Calibri" w:hAnsi="Arial" w:cs="Arial"/>
          <w:color w:val="auto"/>
          <w:sz w:val="22"/>
          <w:szCs w:val="22"/>
        </w:rPr>
        <w:tab/>
      </w:r>
      <w:r w:rsidR="00B618A4" w:rsidRPr="00305656">
        <w:rPr>
          <w:rFonts w:ascii="Arial" w:eastAsia="Calibri" w:hAnsi="Arial" w:cs="Arial"/>
          <w:color w:val="auto"/>
          <w:sz w:val="22"/>
          <w:szCs w:val="22"/>
        </w:rPr>
        <w:tab/>
        <w:t>Email</w:t>
      </w:r>
      <w:r w:rsidR="00B618A4" w:rsidRPr="00305656">
        <w:rPr>
          <w:rFonts w:ascii="Arial" w:eastAsia="Calibri" w:hAnsi="Arial" w:cs="Arial"/>
          <w:color w:val="auto"/>
          <w:sz w:val="22"/>
          <w:szCs w:val="22"/>
        </w:rPr>
        <w:tab/>
      </w:r>
      <w:r w:rsidR="00B618A4" w:rsidRPr="00305656">
        <w:rPr>
          <w:rFonts w:ascii="Arial" w:eastAsia="Calibri" w:hAnsi="Arial" w:cs="Arial"/>
          <w:color w:val="auto"/>
          <w:sz w:val="22"/>
          <w:szCs w:val="22"/>
        </w:rPr>
        <w:tab/>
        <w:t>Phone</w:t>
      </w:r>
      <w:r w:rsidR="00FC0E6B" w:rsidRPr="00305656">
        <w:rPr>
          <w:rFonts w:ascii="Arial" w:eastAsia="Calibri" w:hAnsi="Arial" w:cs="Arial"/>
          <w:color w:val="auto"/>
          <w:sz w:val="22"/>
          <w:szCs w:val="22"/>
        </w:rPr>
        <w:tab/>
      </w:r>
      <w:r w:rsidR="00B618A4" w:rsidRPr="00305656">
        <w:rPr>
          <w:rFonts w:ascii="Arial" w:eastAsia="Calibri" w:hAnsi="Arial" w:cs="Arial"/>
          <w:color w:val="auto"/>
          <w:sz w:val="22"/>
          <w:szCs w:val="22"/>
        </w:rPr>
        <w:t>Text</w:t>
      </w:r>
      <w:r w:rsidR="00FC0E6B" w:rsidRPr="00305656">
        <w:rPr>
          <w:rFonts w:ascii="Arial" w:eastAsia="Calibri" w:hAnsi="Arial" w:cs="Arial"/>
          <w:color w:val="auto"/>
          <w:sz w:val="22"/>
          <w:szCs w:val="22"/>
        </w:rPr>
        <w:tab/>
      </w:r>
    </w:p>
    <w:p w:rsidR="00B618A4" w:rsidRPr="00305656" w:rsidRDefault="00B618A4" w:rsidP="00305656">
      <w:pPr>
        <w:pStyle w:val="BodyA"/>
        <w:ind w:right="66"/>
        <w:jc w:val="both"/>
        <w:rPr>
          <w:rFonts w:ascii="Arial" w:eastAsia="Calibri" w:hAnsi="Arial" w:cs="Arial"/>
          <w:color w:val="auto"/>
          <w:sz w:val="22"/>
          <w:szCs w:val="22"/>
        </w:rPr>
      </w:pPr>
    </w:p>
    <w:p w:rsidR="00B618A4" w:rsidRPr="00305656" w:rsidRDefault="00B618A4" w:rsidP="00305656">
      <w:pPr>
        <w:pStyle w:val="BodyA"/>
        <w:ind w:right="66"/>
        <w:jc w:val="both"/>
        <w:rPr>
          <w:rFonts w:ascii="Arial" w:eastAsia="Calibri" w:hAnsi="Arial" w:cs="Arial"/>
          <w:color w:val="auto"/>
          <w:sz w:val="22"/>
          <w:szCs w:val="22"/>
        </w:rPr>
      </w:pPr>
      <w:r w:rsidRPr="00305656">
        <w:rPr>
          <w:rFonts w:ascii="Arial" w:eastAsia="Calibri" w:hAnsi="Arial" w:cs="Arial"/>
          <w:color w:val="auto"/>
          <w:sz w:val="22"/>
          <w:szCs w:val="22"/>
        </w:rPr>
        <w:t xml:space="preserve">Our Secretary will store your information on our data base for </w:t>
      </w:r>
      <w:r w:rsidR="00CC4FDB" w:rsidRPr="00305656">
        <w:rPr>
          <w:rFonts w:ascii="Arial" w:eastAsia="Calibri" w:hAnsi="Arial" w:cs="Arial"/>
          <w:color w:val="auto"/>
          <w:sz w:val="22"/>
          <w:szCs w:val="22"/>
        </w:rPr>
        <w:t>the duration of membership.</w:t>
      </w:r>
    </w:p>
    <w:p w:rsidR="00B618A4" w:rsidRPr="00305656" w:rsidRDefault="00B618A4" w:rsidP="00305656">
      <w:pPr>
        <w:pStyle w:val="BodyA"/>
        <w:ind w:right="66"/>
        <w:jc w:val="both"/>
        <w:rPr>
          <w:rFonts w:ascii="Arial" w:eastAsia="Calibri" w:hAnsi="Arial" w:cs="Arial"/>
          <w:color w:val="auto"/>
          <w:sz w:val="22"/>
          <w:szCs w:val="22"/>
        </w:rPr>
      </w:pPr>
    </w:p>
    <w:p w:rsidR="00B618A4" w:rsidRPr="00305656" w:rsidRDefault="00B618A4" w:rsidP="00305656">
      <w:pPr>
        <w:pStyle w:val="BodyA"/>
        <w:ind w:right="66"/>
        <w:jc w:val="both"/>
        <w:rPr>
          <w:rFonts w:ascii="Arial" w:eastAsia="Calibri" w:hAnsi="Arial" w:cs="Arial"/>
          <w:color w:val="auto"/>
          <w:sz w:val="22"/>
          <w:szCs w:val="22"/>
        </w:rPr>
      </w:pPr>
      <w:r w:rsidRPr="00305656">
        <w:rPr>
          <w:rFonts w:ascii="Arial" w:eastAsia="Calibri" w:hAnsi="Arial" w:cs="Arial"/>
          <w:color w:val="auto"/>
          <w:sz w:val="22"/>
          <w:szCs w:val="22"/>
        </w:rPr>
        <w:t xml:space="preserve">We would also like to pass your details onto </w:t>
      </w:r>
      <w:proofErr w:type="spellStart"/>
      <w:r w:rsidR="00CA17BD">
        <w:rPr>
          <w:rFonts w:ascii="Arial" w:eastAsia="Calibri" w:hAnsi="Arial" w:cs="Arial"/>
          <w:color w:val="auto"/>
          <w:sz w:val="22"/>
          <w:szCs w:val="22"/>
        </w:rPr>
        <w:t>organisations</w:t>
      </w:r>
      <w:proofErr w:type="spellEnd"/>
      <w:r w:rsidR="00CA17BD">
        <w:rPr>
          <w:rFonts w:ascii="Arial" w:eastAsia="Calibri" w:hAnsi="Arial" w:cs="Arial"/>
          <w:color w:val="auto"/>
          <w:sz w:val="22"/>
          <w:szCs w:val="22"/>
        </w:rPr>
        <w:t xml:space="preserve"> such as government departments, press and social media</w:t>
      </w:r>
      <w:r w:rsidRPr="00305656">
        <w:rPr>
          <w:rFonts w:ascii="Arial" w:eastAsia="Calibri" w:hAnsi="Arial" w:cs="Arial"/>
          <w:color w:val="auto"/>
          <w:sz w:val="22"/>
          <w:szCs w:val="22"/>
        </w:rPr>
        <w:t xml:space="preserve"> for the purposes of monitoring and reporting along with applying for funding and development opportunities. If you consent to us passing on your details for this purpose please tick to confirm</w:t>
      </w:r>
    </w:p>
    <w:p w:rsidR="00B618A4" w:rsidRPr="00305656" w:rsidRDefault="00B618A4" w:rsidP="00305656">
      <w:pPr>
        <w:pStyle w:val="BodyA"/>
        <w:ind w:right="66"/>
        <w:jc w:val="both"/>
        <w:rPr>
          <w:rFonts w:ascii="Arial" w:eastAsia="Calibri" w:hAnsi="Arial" w:cs="Arial"/>
          <w:color w:val="auto"/>
          <w:sz w:val="22"/>
          <w:szCs w:val="22"/>
        </w:rPr>
      </w:pPr>
    </w:p>
    <w:p w:rsidR="00B618A4" w:rsidRPr="00305656" w:rsidRDefault="00FC0E6B" w:rsidP="00305656">
      <w:pPr>
        <w:pStyle w:val="BodyA"/>
        <w:ind w:right="66"/>
        <w:jc w:val="both"/>
        <w:rPr>
          <w:rFonts w:ascii="Arial" w:eastAsia="Calibri" w:hAnsi="Arial" w:cs="Arial"/>
          <w:color w:val="auto"/>
          <w:sz w:val="22"/>
          <w:szCs w:val="22"/>
        </w:rPr>
      </w:pPr>
      <w:r w:rsidRPr="00305656">
        <w:rPr>
          <w:rFonts w:ascii="Arial" w:hAnsi="Arial" w:cs="Arial"/>
          <w:noProof/>
          <w:color w:val="auto"/>
          <w:sz w:val="22"/>
          <w:szCs w:val="22"/>
          <w:lang w:val="en-GB"/>
        </w:rPr>
        <mc:AlternateContent>
          <mc:Choice Requires="wps">
            <w:drawing>
              <wp:anchor distT="0" distB="0" distL="114300" distR="114300" simplePos="0" relativeHeight="251657728" behindDoc="0" locked="0" layoutInCell="1" allowOverlap="1" wp14:anchorId="5CB1E3A0" wp14:editId="2F7663C5">
                <wp:simplePos x="0" y="0"/>
                <wp:positionH relativeFrom="column">
                  <wp:posOffset>670983</wp:posOffset>
                </wp:positionH>
                <wp:positionV relativeFrom="paragraph">
                  <wp:posOffset>24765</wp:posOffset>
                </wp:positionV>
                <wp:extent cx="179705" cy="179705"/>
                <wp:effectExtent l="0" t="0" r="10795" b="10795"/>
                <wp:wrapNone/>
                <wp:docPr id="7" name="Frame 7"/>
                <wp:cNvGraphicFramePr/>
                <a:graphic xmlns:a="http://schemas.openxmlformats.org/drawingml/2006/main">
                  <a:graphicData uri="http://schemas.microsoft.com/office/word/2010/wordprocessingShape">
                    <wps:wsp>
                      <wps:cNvSpPr/>
                      <wps:spPr>
                        <a:xfrm>
                          <a:off x="0" y="0"/>
                          <a:ext cx="179705" cy="179705"/>
                        </a:xfrm>
                        <a:prstGeom prst="frame">
                          <a:avLst/>
                        </a:prstGeom>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AE1E00" id="Frame 7" o:spid="_x0000_s1026" style="position:absolute;margin-left:52.85pt;margin-top:1.95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" path="m,l179705,r,179705l,179705,,xm22463,22463r,134779l157242,157242r,-134779l22463,22463xe" fillcolor="white [3201]" strokecolor="#c0504d [3205]" strokeweight="2pt">
                <v:path arrowok="t" o:connecttype="custom" o:connectlocs="0,0;179705,0;179705,179705;0,179705;0,0;22463,22463;22463,157242;157242,157242;157242,22463;22463,22463" o:connectangles="0,0,0,0,0,0,0,0,0,0"/>
              </v:shape>
            </w:pict>
          </mc:Fallback>
        </mc:AlternateContent>
      </w:r>
      <w:r w:rsidRPr="00305656">
        <w:rPr>
          <w:rFonts w:ascii="Arial" w:hAnsi="Arial" w:cs="Arial"/>
          <w:noProof/>
          <w:color w:val="auto"/>
          <w:sz w:val="22"/>
          <w:szCs w:val="22"/>
          <w:lang w:val="en-GB"/>
        </w:rPr>
        <mc:AlternateContent>
          <mc:Choice Requires="wps">
            <w:drawing>
              <wp:anchor distT="0" distB="0" distL="114300" distR="114300" simplePos="0" relativeHeight="251658752" behindDoc="0" locked="0" layoutInCell="1" allowOverlap="1" wp14:anchorId="6BDE380F" wp14:editId="471979D4">
                <wp:simplePos x="0" y="0"/>
                <wp:positionH relativeFrom="column">
                  <wp:posOffset>2218478</wp:posOffset>
                </wp:positionH>
                <wp:positionV relativeFrom="paragraph">
                  <wp:posOffset>24765</wp:posOffset>
                </wp:positionV>
                <wp:extent cx="179705" cy="179705"/>
                <wp:effectExtent l="0" t="0" r="10795" b="10795"/>
                <wp:wrapNone/>
                <wp:docPr id="8" name="Frame 8"/>
                <wp:cNvGraphicFramePr/>
                <a:graphic xmlns:a="http://schemas.openxmlformats.org/drawingml/2006/main">
                  <a:graphicData uri="http://schemas.microsoft.com/office/word/2010/wordprocessingShape">
                    <wps:wsp>
                      <wps:cNvSpPr/>
                      <wps:spPr>
                        <a:xfrm>
                          <a:off x="0" y="0"/>
                          <a:ext cx="179705" cy="179705"/>
                        </a:xfrm>
                        <a:prstGeom prst="frame">
                          <a:avLst/>
                        </a:prstGeom>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8DC967" id="Frame 8" o:spid="_x0000_s1026" style="position:absolute;margin-left:174.7pt;margin-top:1.95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" path="m,l179705,r,179705l,179705,,xm22463,22463r,134779l157242,157242r,-134779l22463,22463xe" fillcolor="white [3201]" strokecolor="#c0504d [3205]" strokeweight="2pt">
                <v:path arrowok="t" o:connecttype="custom" o:connectlocs="0,0;179705,0;179705,179705;0,179705;0,0;22463,22463;22463,157242;157242,157242;157242,22463;22463,22463" o:connectangles="0,0,0,0,0,0,0,0,0,0"/>
              </v:shape>
            </w:pict>
          </mc:Fallback>
        </mc:AlternateContent>
      </w:r>
      <w:r w:rsidR="00B618A4" w:rsidRPr="00305656">
        <w:rPr>
          <w:rFonts w:ascii="Arial" w:eastAsia="Calibri" w:hAnsi="Arial" w:cs="Arial"/>
          <w:color w:val="auto"/>
          <w:sz w:val="22"/>
          <w:szCs w:val="22"/>
        </w:rPr>
        <w:t xml:space="preserve">I AGREE </w:t>
      </w:r>
      <w:r w:rsidR="00B618A4" w:rsidRPr="00305656">
        <w:rPr>
          <w:rFonts w:ascii="Arial" w:eastAsia="Calibri" w:hAnsi="Arial" w:cs="Arial"/>
          <w:color w:val="auto"/>
          <w:sz w:val="22"/>
          <w:szCs w:val="22"/>
        </w:rPr>
        <w:tab/>
        <w:t xml:space="preserve">I DO NOT AGREE </w:t>
      </w:r>
      <w:r w:rsidR="00B618A4" w:rsidRPr="00305656">
        <w:rPr>
          <w:rFonts w:ascii="Arial" w:eastAsia="Calibri" w:hAnsi="Arial" w:cs="Arial"/>
          <w:color w:val="auto"/>
          <w:sz w:val="22"/>
          <w:szCs w:val="22"/>
        </w:rPr>
        <w:tab/>
      </w:r>
    </w:p>
    <w:p w:rsidR="00B618A4" w:rsidRPr="00305656" w:rsidRDefault="00B618A4" w:rsidP="00305656">
      <w:pPr>
        <w:pStyle w:val="BodyA"/>
        <w:jc w:val="both"/>
        <w:rPr>
          <w:rFonts w:ascii="Arial" w:eastAsia="Calibri" w:hAnsi="Arial" w:cs="Arial"/>
          <w:color w:val="auto"/>
          <w:sz w:val="22"/>
          <w:szCs w:val="22"/>
        </w:rPr>
      </w:pPr>
    </w:p>
    <w:p w:rsidR="00B618A4" w:rsidRPr="00305656" w:rsidRDefault="00B618A4" w:rsidP="00305656">
      <w:pPr>
        <w:pStyle w:val="BodyA"/>
        <w:ind w:right="66"/>
        <w:jc w:val="both"/>
        <w:rPr>
          <w:rFonts w:ascii="Arial" w:eastAsia="Calibri" w:hAnsi="Arial" w:cs="Arial"/>
          <w:color w:val="auto"/>
          <w:sz w:val="22"/>
          <w:szCs w:val="22"/>
        </w:rPr>
      </w:pPr>
      <w:r w:rsidRPr="00305656">
        <w:rPr>
          <w:rFonts w:ascii="Arial" w:eastAsia="Calibri" w:hAnsi="Arial" w:cs="Arial"/>
          <w:color w:val="auto"/>
          <w:sz w:val="22"/>
          <w:szCs w:val="22"/>
        </w:rPr>
        <w:t xml:space="preserve">I confirm that all details are correct to the best of my knowledge and I am able to give parental consent* for my child to participate in and travel to all activities. </w:t>
      </w:r>
    </w:p>
    <w:p w:rsidR="00FC0E6B" w:rsidRPr="00305656" w:rsidRDefault="00FC0E6B" w:rsidP="00305656">
      <w:pPr>
        <w:pStyle w:val="BodyA"/>
        <w:ind w:right="66"/>
        <w:jc w:val="both"/>
        <w:rPr>
          <w:rFonts w:ascii="Arial" w:eastAsia="Calibri" w:hAnsi="Arial" w:cs="Arial"/>
          <w:bCs/>
          <w:color w:val="auto"/>
          <w:sz w:val="22"/>
          <w:szCs w:val="22"/>
        </w:rPr>
      </w:pPr>
    </w:p>
    <w:p w:rsidR="00FC0E6B" w:rsidRPr="00305656" w:rsidRDefault="00FC0E6B" w:rsidP="00305656">
      <w:pPr>
        <w:pStyle w:val="BodyA"/>
        <w:ind w:right="66"/>
        <w:jc w:val="both"/>
        <w:rPr>
          <w:rFonts w:ascii="Arial" w:eastAsia="Calibri" w:hAnsi="Arial" w:cs="Arial"/>
          <w:bCs/>
          <w:color w:val="auto"/>
          <w:sz w:val="22"/>
          <w:szCs w:val="22"/>
        </w:rPr>
      </w:pPr>
    </w:p>
    <w:tbl>
      <w:tblPr>
        <w:tblStyle w:val="TableGrid"/>
        <w:tblW w:w="0" w:type="auto"/>
        <w:jc w:val="center"/>
        <w:tblLook w:val="04A0" w:firstRow="1" w:lastRow="0" w:firstColumn="1" w:lastColumn="0" w:noHBand="0" w:noVBand="1"/>
      </w:tblPr>
      <w:tblGrid>
        <w:gridCol w:w="4621"/>
        <w:gridCol w:w="2150"/>
      </w:tblGrid>
      <w:tr w:rsidR="00CA17BD" w:rsidTr="00CA17BD">
        <w:trPr>
          <w:trHeight w:val="516"/>
          <w:jc w:val="center"/>
        </w:trPr>
        <w:tc>
          <w:tcPr>
            <w:tcW w:w="4621" w:type="dxa"/>
            <w:tcMar>
              <w:top w:w="113" w:type="dxa"/>
            </w:tcMar>
          </w:tcPr>
          <w:p w:rsidR="00CA17BD" w:rsidRDefault="00CA17BD" w:rsidP="00305656">
            <w:pPr>
              <w:pStyle w:val="BodyA"/>
              <w:ind w:right="66"/>
              <w:jc w:val="both"/>
              <w:rPr>
                <w:rFonts w:ascii="Arial" w:eastAsia="Calibri" w:hAnsi="Arial" w:cs="Arial"/>
                <w:bCs/>
                <w:color w:val="auto"/>
                <w:sz w:val="22"/>
                <w:szCs w:val="22"/>
              </w:rPr>
            </w:pPr>
            <w:r>
              <w:rPr>
                <w:rFonts w:ascii="Arial" w:eastAsia="Calibri" w:hAnsi="Arial" w:cs="Arial"/>
                <w:bCs/>
                <w:color w:val="auto"/>
                <w:sz w:val="22"/>
                <w:szCs w:val="22"/>
              </w:rPr>
              <w:t>Signature</w:t>
            </w:r>
          </w:p>
        </w:tc>
        <w:tc>
          <w:tcPr>
            <w:tcW w:w="2150" w:type="dxa"/>
            <w:tcMar>
              <w:top w:w="113" w:type="dxa"/>
            </w:tcMar>
          </w:tcPr>
          <w:p w:rsidR="00CA17BD" w:rsidRDefault="00CA17BD" w:rsidP="00305656">
            <w:pPr>
              <w:pStyle w:val="BodyA"/>
              <w:ind w:right="66"/>
              <w:jc w:val="both"/>
              <w:rPr>
                <w:rFonts w:ascii="Arial" w:eastAsia="Calibri" w:hAnsi="Arial" w:cs="Arial"/>
                <w:bCs/>
                <w:color w:val="auto"/>
                <w:sz w:val="22"/>
                <w:szCs w:val="22"/>
              </w:rPr>
            </w:pPr>
            <w:r>
              <w:rPr>
                <w:rFonts w:ascii="Arial" w:eastAsia="Calibri" w:hAnsi="Arial" w:cs="Arial"/>
                <w:bCs/>
                <w:color w:val="auto"/>
                <w:sz w:val="22"/>
                <w:szCs w:val="22"/>
              </w:rPr>
              <w:t>Date:</w:t>
            </w:r>
          </w:p>
        </w:tc>
      </w:tr>
      <w:tr w:rsidR="00CA17BD" w:rsidTr="00CA17BD">
        <w:trPr>
          <w:trHeight w:val="516"/>
          <w:jc w:val="center"/>
        </w:trPr>
        <w:tc>
          <w:tcPr>
            <w:tcW w:w="4621" w:type="dxa"/>
            <w:tcMar>
              <w:top w:w="113" w:type="dxa"/>
            </w:tcMar>
          </w:tcPr>
          <w:p w:rsidR="00CA17BD" w:rsidRDefault="00CA17BD" w:rsidP="00305656">
            <w:pPr>
              <w:pStyle w:val="BodyA"/>
              <w:ind w:right="66"/>
              <w:jc w:val="both"/>
              <w:rPr>
                <w:rFonts w:ascii="Arial" w:eastAsia="Calibri" w:hAnsi="Arial" w:cs="Arial"/>
                <w:bCs/>
                <w:color w:val="auto"/>
                <w:sz w:val="22"/>
                <w:szCs w:val="22"/>
              </w:rPr>
            </w:pPr>
            <w:r>
              <w:rPr>
                <w:rFonts w:ascii="Arial" w:eastAsia="Calibri" w:hAnsi="Arial" w:cs="Arial"/>
                <w:bCs/>
                <w:color w:val="auto"/>
                <w:sz w:val="22"/>
                <w:szCs w:val="22"/>
              </w:rPr>
              <w:t>Print Name</w:t>
            </w:r>
          </w:p>
        </w:tc>
        <w:tc>
          <w:tcPr>
            <w:tcW w:w="2150" w:type="dxa"/>
            <w:tcMar>
              <w:top w:w="113" w:type="dxa"/>
            </w:tcMar>
          </w:tcPr>
          <w:p w:rsidR="00CA17BD" w:rsidRDefault="00CA17BD" w:rsidP="00305656">
            <w:pPr>
              <w:pStyle w:val="BodyA"/>
              <w:ind w:right="66"/>
              <w:jc w:val="both"/>
              <w:rPr>
                <w:rFonts w:ascii="Arial" w:eastAsia="Calibri" w:hAnsi="Arial" w:cs="Arial"/>
                <w:bCs/>
                <w:color w:val="auto"/>
                <w:sz w:val="22"/>
                <w:szCs w:val="22"/>
              </w:rPr>
            </w:pPr>
            <w:r>
              <w:rPr>
                <w:rFonts w:ascii="Arial" w:eastAsia="Calibri" w:hAnsi="Arial" w:cs="Arial"/>
                <w:bCs/>
                <w:color w:val="auto"/>
                <w:sz w:val="22"/>
                <w:szCs w:val="22"/>
              </w:rPr>
              <w:t>Date:</w:t>
            </w:r>
          </w:p>
        </w:tc>
      </w:tr>
      <w:tr w:rsidR="00CA17BD" w:rsidTr="00CA17BD">
        <w:trPr>
          <w:jc w:val="center"/>
        </w:trPr>
        <w:tc>
          <w:tcPr>
            <w:tcW w:w="4621" w:type="dxa"/>
            <w:tcMar>
              <w:top w:w="113" w:type="dxa"/>
            </w:tcMar>
          </w:tcPr>
          <w:p w:rsidR="00CA17BD" w:rsidRDefault="00CA17BD" w:rsidP="00305656">
            <w:pPr>
              <w:pStyle w:val="BodyA"/>
              <w:ind w:right="66"/>
              <w:jc w:val="both"/>
              <w:rPr>
                <w:rFonts w:ascii="Arial" w:eastAsia="Calibri" w:hAnsi="Arial" w:cs="Arial"/>
                <w:bCs/>
                <w:color w:val="auto"/>
                <w:sz w:val="22"/>
                <w:szCs w:val="22"/>
              </w:rPr>
            </w:pPr>
            <w:r>
              <w:rPr>
                <w:rFonts w:ascii="Arial" w:eastAsia="Calibri" w:hAnsi="Arial" w:cs="Arial"/>
                <w:bCs/>
                <w:color w:val="auto"/>
                <w:sz w:val="22"/>
                <w:szCs w:val="22"/>
              </w:rPr>
              <w:t>Relationship to Child</w:t>
            </w:r>
          </w:p>
        </w:tc>
        <w:tc>
          <w:tcPr>
            <w:tcW w:w="2150" w:type="dxa"/>
            <w:tcMar>
              <w:top w:w="113" w:type="dxa"/>
            </w:tcMar>
          </w:tcPr>
          <w:p w:rsidR="00CA17BD" w:rsidRDefault="00CA17BD" w:rsidP="00305656">
            <w:pPr>
              <w:pStyle w:val="BodyA"/>
              <w:ind w:right="66"/>
              <w:jc w:val="both"/>
              <w:rPr>
                <w:rFonts w:ascii="Arial" w:eastAsia="Calibri" w:hAnsi="Arial" w:cs="Arial"/>
                <w:bCs/>
                <w:color w:val="auto"/>
                <w:sz w:val="22"/>
                <w:szCs w:val="22"/>
              </w:rPr>
            </w:pPr>
          </w:p>
        </w:tc>
      </w:tr>
    </w:tbl>
    <w:p w:rsidR="00FC0E6B" w:rsidRPr="00305656" w:rsidRDefault="00FC0E6B" w:rsidP="00305656">
      <w:pPr>
        <w:pStyle w:val="BodyA"/>
        <w:ind w:right="66"/>
        <w:jc w:val="both"/>
        <w:rPr>
          <w:rFonts w:ascii="Arial" w:eastAsia="Calibri" w:hAnsi="Arial" w:cs="Arial"/>
          <w:bCs/>
          <w:color w:val="auto"/>
          <w:sz w:val="22"/>
          <w:szCs w:val="22"/>
        </w:rPr>
      </w:pPr>
    </w:p>
    <w:p w:rsidR="00FC0E6B" w:rsidRPr="00305656" w:rsidRDefault="00FC0E6B" w:rsidP="00305656">
      <w:pPr>
        <w:pStyle w:val="BodyA"/>
        <w:ind w:right="66"/>
        <w:jc w:val="both"/>
        <w:rPr>
          <w:rFonts w:ascii="Arial" w:eastAsia="Calibri" w:hAnsi="Arial" w:cs="Arial"/>
          <w:bCs/>
          <w:color w:val="auto"/>
          <w:sz w:val="22"/>
          <w:szCs w:val="22"/>
        </w:rPr>
      </w:pPr>
    </w:p>
    <w:p w:rsidR="00FC0E6B" w:rsidRPr="00305656" w:rsidRDefault="00FC0E6B" w:rsidP="00305656">
      <w:pPr>
        <w:pStyle w:val="BodyA"/>
        <w:ind w:right="66"/>
        <w:jc w:val="both"/>
        <w:rPr>
          <w:rFonts w:ascii="Arial" w:eastAsia="Calibri" w:hAnsi="Arial" w:cs="Arial"/>
          <w:bCs/>
          <w:color w:val="auto"/>
          <w:sz w:val="22"/>
          <w:szCs w:val="22"/>
        </w:rPr>
      </w:pPr>
    </w:p>
    <w:p w:rsidR="00FC0E6B" w:rsidRPr="00305656" w:rsidRDefault="00FC0E6B" w:rsidP="00305656">
      <w:pPr>
        <w:pStyle w:val="BodyA"/>
        <w:ind w:right="66"/>
        <w:jc w:val="both"/>
        <w:rPr>
          <w:rFonts w:ascii="Arial" w:eastAsia="Calibri" w:hAnsi="Arial" w:cs="Arial"/>
          <w:bCs/>
          <w:color w:val="auto"/>
          <w:sz w:val="22"/>
          <w:szCs w:val="22"/>
        </w:rPr>
      </w:pPr>
    </w:p>
    <w:p w:rsidR="00FC0E6B" w:rsidRPr="00305656" w:rsidRDefault="00FC0E6B" w:rsidP="00305656">
      <w:pPr>
        <w:pStyle w:val="BodyA"/>
        <w:ind w:right="66"/>
        <w:jc w:val="both"/>
        <w:rPr>
          <w:rFonts w:ascii="Arial" w:eastAsia="Calibri" w:hAnsi="Arial" w:cs="Arial"/>
          <w:bCs/>
          <w:color w:val="auto"/>
          <w:sz w:val="22"/>
          <w:szCs w:val="22"/>
        </w:rPr>
      </w:pPr>
    </w:p>
    <w:p w:rsidR="00FC0E6B" w:rsidRPr="00305656" w:rsidRDefault="00FC0E6B" w:rsidP="00305656">
      <w:pPr>
        <w:pStyle w:val="BodyA"/>
        <w:ind w:right="66"/>
        <w:jc w:val="both"/>
        <w:rPr>
          <w:rFonts w:ascii="Arial" w:eastAsia="Calibri" w:hAnsi="Arial" w:cs="Arial"/>
          <w:bCs/>
          <w:color w:val="auto"/>
          <w:sz w:val="22"/>
          <w:szCs w:val="22"/>
        </w:rPr>
      </w:pPr>
    </w:p>
    <w:p w:rsidR="00FC0E6B" w:rsidRPr="00305656" w:rsidRDefault="00FC0E6B" w:rsidP="00305656">
      <w:pPr>
        <w:pStyle w:val="BodyA"/>
        <w:ind w:right="66"/>
        <w:jc w:val="both"/>
        <w:rPr>
          <w:rFonts w:ascii="Arial" w:eastAsia="Calibri" w:hAnsi="Arial" w:cs="Arial"/>
          <w:bCs/>
          <w:color w:val="auto"/>
          <w:sz w:val="22"/>
          <w:szCs w:val="22"/>
        </w:rPr>
      </w:pPr>
    </w:p>
    <w:p w:rsidR="004E10FF" w:rsidRPr="00305656" w:rsidRDefault="00B618A4" w:rsidP="00305656">
      <w:pPr>
        <w:pStyle w:val="BodyA"/>
        <w:jc w:val="both"/>
        <w:rPr>
          <w:rFonts w:ascii="Arial" w:hAnsi="Arial" w:cs="Arial"/>
          <w:color w:val="auto"/>
          <w:sz w:val="22"/>
          <w:szCs w:val="22"/>
        </w:rPr>
      </w:pPr>
      <w:r w:rsidRPr="00305656">
        <w:rPr>
          <w:rFonts w:ascii="Arial" w:eastAsia="Calibri" w:hAnsi="Arial" w:cs="Arial"/>
          <w:color w:val="auto"/>
          <w:sz w:val="22"/>
          <w:szCs w:val="22"/>
        </w:rPr>
        <w:tab/>
      </w:r>
      <w:r w:rsidRPr="00305656">
        <w:rPr>
          <w:rFonts w:ascii="Arial" w:eastAsia="Calibri" w:hAnsi="Arial" w:cs="Arial"/>
          <w:color w:val="auto"/>
          <w:sz w:val="22"/>
          <w:szCs w:val="22"/>
        </w:rPr>
        <w:tab/>
      </w:r>
    </w:p>
    <w:sectPr w:rsidR="004E10FF" w:rsidRPr="0030565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C9" w:rsidRDefault="00F106C9" w:rsidP="00CA17BD">
      <w:r>
        <w:separator/>
      </w:r>
    </w:p>
  </w:endnote>
  <w:endnote w:type="continuationSeparator" w:id="0">
    <w:p w:rsidR="00F106C9" w:rsidRDefault="00F106C9" w:rsidP="00CA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C9" w:rsidRDefault="00F106C9" w:rsidP="00CA17BD">
      <w:r>
        <w:separator/>
      </w:r>
    </w:p>
  </w:footnote>
  <w:footnote w:type="continuationSeparator" w:id="0">
    <w:p w:rsidR="00F106C9" w:rsidRDefault="00F106C9" w:rsidP="00CA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7BD" w:rsidRPr="0038438C" w:rsidRDefault="00CA17BD" w:rsidP="00CA17BD">
    <w:pPr>
      <w:pStyle w:val="Title"/>
      <w:rPr>
        <w:color w:val="auto"/>
      </w:rPr>
    </w:pPr>
    <w:r>
      <w:rPr>
        <w:noProof/>
      </w:rPr>
      <w:drawing>
        <wp:inline distT="0" distB="0" distL="0" distR="0" wp14:anchorId="4A1796BA" wp14:editId="05FE2A87">
          <wp:extent cx="1251058" cy="876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058" cy="876300"/>
                  </a:xfrm>
                  <a:prstGeom prst="rect">
                    <a:avLst/>
                  </a:prstGeom>
                </pic:spPr>
              </pic:pic>
            </a:graphicData>
          </a:graphic>
        </wp:inline>
      </w:drawing>
    </w:r>
    <w:r>
      <w:t xml:space="preserve"> </w:t>
    </w:r>
    <w:r w:rsidRPr="00C510C6">
      <w:rPr>
        <w:color w:val="FF0000"/>
      </w:rPr>
      <w:t>WCU</w:t>
    </w:r>
    <w:r>
      <w:t xml:space="preserve"> </w:t>
    </w:r>
    <w:r w:rsidR="00B252B9">
      <w:rPr>
        <w:color w:val="auto"/>
      </w:rPr>
      <w:t>Parental Consent Form</w:t>
    </w:r>
  </w:p>
  <w:p w:rsidR="00CA17BD" w:rsidRDefault="00CA1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5236"/>
    <w:multiLevelType w:val="hybridMultilevel"/>
    <w:tmpl w:val="D228DF94"/>
    <w:numStyleLink w:val="ImportedStyle3"/>
  </w:abstractNum>
  <w:abstractNum w:abstractNumId="1">
    <w:nsid w:val="127241BB"/>
    <w:multiLevelType w:val="hybridMultilevel"/>
    <w:tmpl w:val="EB4C7F82"/>
    <w:styleLink w:val="ImportedStyle1"/>
    <w:lvl w:ilvl="0" w:tplc="0F92C06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F5CBA3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A8350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4FB9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BFA8F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1C2015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A6A87E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1DEA0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DFE78F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21F61ECD"/>
    <w:multiLevelType w:val="hybridMultilevel"/>
    <w:tmpl w:val="73E81EA2"/>
    <w:numStyleLink w:val="ImportedStyle2"/>
  </w:abstractNum>
  <w:abstractNum w:abstractNumId="3">
    <w:nsid w:val="5F33695A"/>
    <w:multiLevelType w:val="hybridMultilevel"/>
    <w:tmpl w:val="D228DF94"/>
    <w:styleLink w:val="ImportedStyle3"/>
    <w:lvl w:ilvl="0" w:tplc="BC1AD65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1E4C8C9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2BABF2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A840552">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66B6D2E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62E6762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45BCD136">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88A4D5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CE3EC00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4">
    <w:nsid w:val="75796695"/>
    <w:multiLevelType w:val="hybridMultilevel"/>
    <w:tmpl w:val="73E81EA2"/>
    <w:styleLink w:val="ImportedStyle2"/>
    <w:lvl w:ilvl="0" w:tplc="7498768A">
      <w:start w:val="1"/>
      <w:numFmt w:val="bullet"/>
      <w:lvlText w:val="o"/>
      <w:lvlJc w:val="left"/>
      <w:pPr>
        <w:ind w:left="76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728C1F8">
      <w:start w:val="1"/>
      <w:numFmt w:val="bullet"/>
      <w:lvlText w:val="o"/>
      <w:lvlJc w:val="left"/>
      <w:pPr>
        <w:ind w:left="148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00289E8">
      <w:start w:val="1"/>
      <w:numFmt w:val="bullet"/>
      <w:lvlText w:val="▪"/>
      <w:lvlJc w:val="left"/>
      <w:pPr>
        <w:ind w:left="220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98ADAD0">
      <w:start w:val="1"/>
      <w:numFmt w:val="bullet"/>
      <w:lvlText w:val="•"/>
      <w:lvlJc w:val="left"/>
      <w:pPr>
        <w:ind w:left="292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B583A22">
      <w:start w:val="1"/>
      <w:numFmt w:val="bullet"/>
      <w:lvlText w:val="o"/>
      <w:lvlJc w:val="left"/>
      <w:pPr>
        <w:ind w:left="364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11C71B2">
      <w:start w:val="1"/>
      <w:numFmt w:val="bullet"/>
      <w:lvlText w:val="▪"/>
      <w:lvlJc w:val="left"/>
      <w:pPr>
        <w:ind w:left="436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CEE32E">
      <w:start w:val="1"/>
      <w:numFmt w:val="bullet"/>
      <w:lvlText w:val="•"/>
      <w:lvlJc w:val="left"/>
      <w:pPr>
        <w:ind w:left="508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4EC0826">
      <w:start w:val="1"/>
      <w:numFmt w:val="bullet"/>
      <w:lvlText w:val="o"/>
      <w:lvlJc w:val="left"/>
      <w:pPr>
        <w:ind w:left="580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DE556A">
      <w:start w:val="1"/>
      <w:numFmt w:val="bullet"/>
      <w:lvlText w:val="▪"/>
      <w:lvlJc w:val="left"/>
      <w:pPr>
        <w:ind w:left="6525"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nsid w:val="791B4090"/>
    <w:multiLevelType w:val="hybridMultilevel"/>
    <w:tmpl w:val="EB4C7F82"/>
    <w:numStyleLink w:val="ImportedStyle1"/>
  </w:abstractNum>
  <w:num w:numId="1">
    <w:abstractNumId w:val="5"/>
  </w:num>
  <w:num w:numId="2">
    <w:abstractNumId w:val="2"/>
  </w:num>
  <w:num w:numId="3">
    <w:abstractNumId w:val="0"/>
  </w:num>
  <w:num w:numId="4">
    <w:abstractNumId w:val="0"/>
    <w:lvlOverride w:ilvl="0">
      <w:lvl w:ilvl="0" w:tplc="D440542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13A9020">
        <w:start w:val="1"/>
        <w:numFmt w:val="bullet"/>
        <w:lvlText w:val="o"/>
        <w:lvlJc w:val="left"/>
        <w:pPr>
          <w:ind w:left="141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9132ABB0">
        <w:start w:val="1"/>
        <w:numFmt w:val="bullet"/>
        <w:lvlText w:val="▪"/>
        <w:lvlJc w:val="left"/>
        <w:pPr>
          <w:ind w:left="213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AE41EE6">
        <w:start w:val="1"/>
        <w:numFmt w:val="bullet"/>
        <w:lvlText w:val="•"/>
        <w:lvlJc w:val="left"/>
        <w:pPr>
          <w:ind w:left="285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A524D088">
        <w:start w:val="1"/>
        <w:numFmt w:val="bullet"/>
        <w:lvlText w:val="o"/>
        <w:lvlJc w:val="left"/>
        <w:pPr>
          <w:ind w:left="357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8178505E">
        <w:start w:val="1"/>
        <w:numFmt w:val="bullet"/>
        <w:lvlText w:val="▪"/>
        <w:lvlJc w:val="left"/>
        <w:pPr>
          <w:ind w:left="429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A32A08FC">
        <w:start w:val="1"/>
        <w:numFmt w:val="bullet"/>
        <w:lvlText w:val="•"/>
        <w:lvlJc w:val="left"/>
        <w:pPr>
          <w:ind w:left="501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F9C8075A">
        <w:start w:val="1"/>
        <w:numFmt w:val="bullet"/>
        <w:lvlText w:val="o"/>
        <w:lvlJc w:val="left"/>
        <w:pPr>
          <w:ind w:left="573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82AC9C44">
        <w:start w:val="1"/>
        <w:numFmt w:val="bullet"/>
        <w:lvlText w:val="▪"/>
        <w:lvlJc w:val="left"/>
        <w:pPr>
          <w:ind w:left="645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A4"/>
    <w:rsid w:val="00305656"/>
    <w:rsid w:val="0037503F"/>
    <w:rsid w:val="003933CB"/>
    <w:rsid w:val="003E1F92"/>
    <w:rsid w:val="004E10FF"/>
    <w:rsid w:val="00522C7C"/>
    <w:rsid w:val="007610C1"/>
    <w:rsid w:val="007B7FD1"/>
    <w:rsid w:val="00817868"/>
    <w:rsid w:val="00950053"/>
    <w:rsid w:val="00AB5735"/>
    <w:rsid w:val="00AC33B4"/>
    <w:rsid w:val="00B252B9"/>
    <w:rsid w:val="00B618A4"/>
    <w:rsid w:val="00CA17BD"/>
    <w:rsid w:val="00CC4FDB"/>
    <w:rsid w:val="00F106C9"/>
    <w:rsid w:val="00FC0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7C"/>
    <w:pPr>
      <w:spacing w:after="0" w:line="240" w:lineRule="auto"/>
      <w:jc w:val="both"/>
    </w:pPr>
    <w:rPr>
      <w:rFonts w:ascii="Arial" w:eastAsia="Calibri" w:hAnsi="Arial" w:cs="Arial"/>
      <w:bCs/>
      <w:sz w:val="24"/>
      <w:szCs w:val="24"/>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618A4"/>
    <w:pPr>
      <w:spacing w:after="0" w:line="240" w:lineRule="auto"/>
    </w:pPr>
    <w:rPr>
      <w:rFonts w:ascii="Times New Roman" w:eastAsia="Arial Unicode MS" w:hAnsi="Times New Roman" w:cs="Arial Unicode MS"/>
      <w:color w:val="000000"/>
      <w:sz w:val="24"/>
      <w:szCs w:val="24"/>
      <w:u w:color="000000"/>
      <w:lang w:val="en-US" w:eastAsia="en-GB"/>
    </w:rPr>
  </w:style>
  <w:style w:type="numbering" w:customStyle="1" w:styleId="ImportedStyle1">
    <w:name w:val="Imported Style 1"/>
    <w:rsid w:val="00B618A4"/>
    <w:pPr>
      <w:numPr>
        <w:numId w:val="5"/>
      </w:numPr>
    </w:pPr>
  </w:style>
  <w:style w:type="numbering" w:customStyle="1" w:styleId="ImportedStyle3">
    <w:name w:val="Imported Style 3"/>
    <w:rsid w:val="00B618A4"/>
    <w:pPr>
      <w:numPr>
        <w:numId w:val="6"/>
      </w:numPr>
    </w:pPr>
  </w:style>
  <w:style w:type="numbering" w:customStyle="1" w:styleId="ImportedStyle2">
    <w:name w:val="Imported Style 2"/>
    <w:rsid w:val="00B618A4"/>
    <w:pPr>
      <w:numPr>
        <w:numId w:val="7"/>
      </w:numPr>
    </w:pPr>
  </w:style>
  <w:style w:type="table" w:styleId="TableGrid">
    <w:name w:val="Table Grid"/>
    <w:basedOn w:val="TableNormal"/>
    <w:uiPriority w:val="59"/>
    <w:rsid w:val="0030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7BD"/>
    <w:pPr>
      <w:tabs>
        <w:tab w:val="center" w:pos="4513"/>
        <w:tab w:val="right" w:pos="9026"/>
      </w:tabs>
    </w:pPr>
  </w:style>
  <w:style w:type="character" w:customStyle="1" w:styleId="HeaderChar">
    <w:name w:val="Header Char"/>
    <w:basedOn w:val="DefaultParagraphFont"/>
    <w:link w:val="Header"/>
    <w:uiPriority w:val="99"/>
    <w:rsid w:val="00CA17BD"/>
    <w:rPr>
      <w:rFonts w:ascii="Arial" w:eastAsia="Calibri" w:hAnsi="Arial" w:cs="Arial"/>
      <w:bCs/>
      <w:sz w:val="24"/>
      <w:szCs w:val="24"/>
      <w:u w:color="000000"/>
      <w:lang w:val="en-US" w:eastAsia="en-GB"/>
    </w:rPr>
  </w:style>
  <w:style w:type="paragraph" w:styleId="Footer">
    <w:name w:val="footer"/>
    <w:basedOn w:val="Normal"/>
    <w:link w:val="FooterChar"/>
    <w:uiPriority w:val="99"/>
    <w:unhideWhenUsed/>
    <w:rsid w:val="00CA17BD"/>
    <w:pPr>
      <w:tabs>
        <w:tab w:val="center" w:pos="4513"/>
        <w:tab w:val="right" w:pos="9026"/>
      </w:tabs>
    </w:pPr>
  </w:style>
  <w:style w:type="character" w:customStyle="1" w:styleId="FooterChar">
    <w:name w:val="Footer Char"/>
    <w:basedOn w:val="DefaultParagraphFont"/>
    <w:link w:val="Footer"/>
    <w:uiPriority w:val="99"/>
    <w:rsid w:val="00CA17BD"/>
    <w:rPr>
      <w:rFonts w:ascii="Arial" w:eastAsia="Calibri" w:hAnsi="Arial" w:cs="Arial"/>
      <w:bCs/>
      <w:sz w:val="24"/>
      <w:szCs w:val="24"/>
      <w:u w:color="000000"/>
      <w:lang w:val="en-US" w:eastAsia="en-GB"/>
    </w:rPr>
  </w:style>
  <w:style w:type="paragraph" w:styleId="Title">
    <w:name w:val="Title"/>
    <w:basedOn w:val="Normal"/>
    <w:next w:val="Normal"/>
    <w:link w:val="TitleChar"/>
    <w:uiPriority w:val="10"/>
    <w:qFormat/>
    <w:rsid w:val="00CA17BD"/>
    <w:pPr>
      <w:shd w:val="clear" w:color="auto" w:fill="FFFFFF"/>
      <w:spacing w:after="160" w:line="259" w:lineRule="auto"/>
      <w:contextualSpacing/>
      <w:jc w:val="left"/>
      <w:textAlignment w:val="baseline"/>
    </w:pPr>
    <w:rPr>
      <w:rFonts w:asciiTheme="majorHAnsi" w:eastAsiaTheme="majorEastAsia" w:hAnsiTheme="majorHAnsi" w:cstheme="majorBidi"/>
      <w:bCs w:val="0"/>
      <w:color w:val="ED008E"/>
      <w:spacing w:val="-10"/>
      <w:kern w:val="28"/>
      <w:sz w:val="56"/>
      <w:szCs w:val="56"/>
      <w:lang w:val="en-GB"/>
    </w:rPr>
  </w:style>
  <w:style w:type="character" w:customStyle="1" w:styleId="TitleChar">
    <w:name w:val="Title Char"/>
    <w:basedOn w:val="DefaultParagraphFont"/>
    <w:link w:val="Title"/>
    <w:uiPriority w:val="10"/>
    <w:rsid w:val="00CA17BD"/>
    <w:rPr>
      <w:rFonts w:asciiTheme="majorHAnsi" w:eastAsiaTheme="majorEastAsia" w:hAnsiTheme="majorHAnsi" w:cstheme="majorBidi"/>
      <w:color w:val="ED008E"/>
      <w:spacing w:val="-10"/>
      <w:kern w:val="28"/>
      <w:sz w:val="56"/>
      <w:szCs w:val="56"/>
      <w:shd w:val="clear" w:color="auto" w:fill="FFFFFF"/>
      <w:lang w:eastAsia="en-GB"/>
    </w:rPr>
  </w:style>
  <w:style w:type="paragraph" w:styleId="BalloonText">
    <w:name w:val="Balloon Text"/>
    <w:basedOn w:val="Normal"/>
    <w:link w:val="BalloonTextChar"/>
    <w:uiPriority w:val="99"/>
    <w:semiHidden/>
    <w:unhideWhenUsed/>
    <w:rsid w:val="00CA17BD"/>
    <w:rPr>
      <w:rFonts w:ascii="Tahoma" w:hAnsi="Tahoma" w:cs="Tahoma"/>
      <w:sz w:val="16"/>
      <w:szCs w:val="16"/>
    </w:rPr>
  </w:style>
  <w:style w:type="character" w:customStyle="1" w:styleId="BalloonTextChar">
    <w:name w:val="Balloon Text Char"/>
    <w:basedOn w:val="DefaultParagraphFont"/>
    <w:link w:val="BalloonText"/>
    <w:uiPriority w:val="99"/>
    <w:semiHidden/>
    <w:rsid w:val="00CA17BD"/>
    <w:rPr>
      <w:rFonts w:ascii="Tahoma" w:eastAsia="Calibri" w:hAnsi="Tahoma" w:cs="Tahoma"/>
      <w:bCs/>
      <w:sz w:val="16"/>
      <w:szCs w:val="16"/>
      <w:u w:color="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7C"/>
    <w:pPr>
      <w:spacing w:after="0" w:line="240" w:lineRule="auto"/>
      <w:jc w:val="both"/>
    </w:pPr>
    <w:rPr>
      <w:rFonts w:ascii="Arial" w:eastAsia="Calibri" w:hAnsi="Arial" w:cs="Arial"/>
      <w:bCs/>
      <w:sz w:val="24"/>
      <w:szCs w:val="24"/>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618A4"/>
    <w:pPr>
      <w:spacing w:after="0" w:line="240" w:lineRule="auto"/>
    </w:pPr>
    <w:rPr>
      <w:rFonts w:ascii="Times New Roman" w:eastAsia="Arial Unicode MS" w:hAnsi="Times New Roman" w:cs="Arial Unicode MS"/>
      <w:color w:val="000000"/>
      <w:sz w:val="24"/>
      <w:szCs w:val="24"/>
      <w:u w:color="000000"/>
      <w:lang w:val="en-US" w:eastAsia="en-GB"/>
    </w:rPr>
  </w:style>
  <w:style w:type="numbering" w:customStyle="1" w:styleId="ImportedStyle1">
    <w:name w:val="Imported Style 1"/>
    <w:rsid w:val="00B618A4"/>
    <w:pPr>
      <w:numPr>
        <w:numId w:val="5"/>
      </w:numPr>
    </w:pPr>
  </w:style>
  <w:style w:type="numbering" w:customStyle="1" w:styleId="ImportedStyle3">
    <w:name w:val="Imported Style 3"/>
    <w:rsid w:val="00B618A4"/>
    <w:pPr>
      <w:numPr>
        <w:numId w:val="6"/>
      </w:numPr>
    </w:pPr>
  </w:style>
  <w:style w:type="numbering" w:customStyle="1" w:styleId="ImportedStyle2">
    <w:name w:val="Imported Style 2"/>
    <w:rsid w:val="00B618A4"/>
    <w:pPr>
      <w:numPr>
        <w:numId w:val="7"/>
      </w:numPr>
    </w:pPr>
  </w:style>
  <w:style w:type="table" w:styleId="TableGrid">
    <w:name w:val="Table Grid"/>
    <w:basedOn w:val="TableNormal"/>
    <w:uiPriority w:val="59"/>
    <w:rsid w:val="0030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7BD"/>
    <w:pPr>
      <w:tabs>
        <w:tab w:val="center" w:pos="4513"/>
        <w:tab w:val="right" w:pos="9026"/>
      </w:tabs>
    </w:pPr>
  </w:style>
  <w:style w:type="character" w:customStyle="1" w:styleId="HeaderChar">
    <w:name w:val="Header Char"/>
    <w:basedOn w:val="DefaultParagraphFont"/>
    <w:link w:val="Header"/>
    <w:uiPriority w:val="99"/>
    <w:rsid w:val="00CA17BD"/>
    <w:rPr>
      <w:rFonts w:ascii="Arial" w:eastAsia="Calibri" w:hAnsi="Arial" w:cs="Arial"/>
      <w:bCs/>
      <w:sz w:val="24"/>
      <w:szCs w:val="24"/>
      <w:u w:color="000000"/>
      <w:lang w:val="en-US" w:eastAsia="en-GB"/>
    </w:rPr>
  </w:style>
  <w:style w:type="paragraph" w:styleId="Footer">
    <w:name w:val="footer"/>
    <w:basedOn w:val="Normal"/>
    <w:link w:val="FooterChar"/>
    <w:uiPriority w:val="99"/>
    <w:unhideWhenUsed/>
    <w:rsid w:val="00CA17BD"/>
    <w:pPr>
      <w:tabs>
        <w:tab w:val="center" w:pos="4513"/>
        <w:tab w:val="right" w:pos="9026"/>
      </w:tabs>
    </w:pPr>
  </w:style>
  <w:style w:type="character" w:customStyle="1" w:styleId="FooterChar">
    <w:name w:val="Footer Char"/>
    <w:basedOn w:val="DefaultParagraphFont"/>
    <w:link w:val="Footer"/>
    <w:uiPriority w:val="99"/>
    <w:rsid w:val="00CA17BD"/>
    <w:rPr>
      <w:rFonts w:ascii="Arial" w:eastAsia="Calibri" w:hAnsi="Arial" w:cs="Arial"/>
      <w:bCs/>
      <w:sz w:val="24"/>
      <w:szCs w:val="24"/>
      <w:u w:color="000000"/>
      <w:lang w:val="en-US" w:eastAsia="en-GB"/>
    </w:rPr>
  </w:style>
  <w:style w:type="paragraph" w:styleId="Title">
    <w:name w:val="Title"/>
    <w:basedOn w:val="Normal"/>
    <w:next w:val="Normal"/>
    <w:link w:val="TitleChar"/>
    <w:uiPriority w:val="10"/>
    <w:qFormat/>
    <w:rsid w:val="00CA17BD"/>
    <w:pPr>
      <w:shd w:val="clear" w:color="auto" w:fill="FFFFFF"/>
      <w:spacing w:after="160" w:line="259" w:lineRule="auto"/>
      <w:contextualSpacing/>
      <w:jc w:val="left"/>
      <w:textAlignment w:val="baseline"/>
    </w:pPr>
    <w:rPr>
      <w:rFonts w:asciiTheme="majorHAnsi" w:eastAsiaTheme="majorEastAsia" w:hAnsiTheme="majorHAnsi" w:cstheme="majorBidi"/>
      <w:bCs w:val="0"/>
      <w:color w:val="ED008E"/>
      <w:spacing w:val="-10"/>
      <w:kern w:val="28"/>
      <w:sz w:val="56"/>
      <w:szCs w:val="56"/>
      <w:lang w:val="en-GB"/>
    </w:rPr>
  </w:style>
  <w:style w:type="character" w:customStyle="1" w:styleId="TitleChar">
    <w:name w:val="Title Char"/>
    <w:basedOn w:val="DefaultParagraphFont"/>
    <w:link w:val="Title"/>
    <w:uiPriority w:val="10"/>
    <w:rsid w:val="00CA17BD"/>
    <w:rPr>
      <w:rFonts w:asciiTheme="majorHAnsi" w:eastAsiaTheme="majorEastAsia" w:hAnsiTheme="majorHAnsi" w:cstheme="majorBidi"/>
      <w:color w:val="ED008E"/>
      <w:spacing w:val="-10"/>
      <w:kern w:val="28"/>
      <w:sz w:val="56"/>
      <w:szCs w:val="56"/>
      <w:shd w:val="clear" w:color="auto" w:fill="FFFFFF"/>
      <w:lang w:eastAsia="en-GB"/>
    </w:rPr>
  </w:style>
  <w:style w:type="paragraph" w:styleId="BalloonText">
    <w:name w:val="Balloon Text"/>
    <w:basedOn w:val="Normal"/>
    <w:link w:val="BalloonTextChar"/>
    <w:uiPriority w:val="99"/>
    <w:semiHidden/>
    <w:unhideWhenUsed/>
    <w:rsid w:val="00CA17BD"/>
    <w:rPr>
      <w:rFonts w:ascii="Tahoma" w:hAnsi="Tahoma" w:cs="Tahoma"/>
      <w:sz w:val="16"/>
      <w:szCs w:val="16"/>
    </w:rPr>
  </w:style>
  <w:style w:type="character" w:customStyle="1" w:styleId="BalloonTextChar">
    <w:name w:val="Balloon Text Char"/>
    <w:basedOn w:val="DefaultParagraphFont"/>
    <w:link w:val="BalloonText"/>
    <w:uiPriority w:val="99"/>
    <w:semiHidden/>
    <w:rsid w:val="00CA17BD"/>
    <w:rPr>
      <w:rFonts w:ascii="Tahoma" w:eastAsia="Calibri" w:hAnsi="Tahoma" w:cs="Tahoma"/>
      <w:bCs/>
      <w:sz w:val="16"/>
      <w:szCs w:val="16"/>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6B2E93C-1CBF-4D84-8BAF-6B7C1700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7</cp:revision>
  <dcterms:created xsi:type="dcterms:W3CDTF">2018-04-23T13:38:00Z</dcterms:created>
  <dcterms:modified xsi:type="dcterms:W3CDTF">2018-05-20T13:27:00Z</dcterms:modified>
</cp:coreProperties>
</file>